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49" w:rsidRPr="00647949" w:rsidRDefault="00647949" w:rsidP="00647949">
      <w:pPr>
        <w:tabs>
          <w:tab w:val="left" w:pos="7890"/>
        </w:tabs>
        <w:spacing w:after="120"/>
        <w:ind w:firstLine="0"/>
        <w:jc w:val="left"/>
        <w:rPr>
          <w:rFonts w:ascii="Times New Roman" w:hAnsi="Times New Roman"/>
          <w:sz w:val="20"/>
          <w:szCs w:val="20"/>
          <w:lang w:eastAsia="uk-UA"/>
        </w:rPr>
      </w:pPr>
      <w:r w:rsidRPr="00647949">
        <w:rPr>
          <w:rFonts w:ascii="Times New Roman" w:eastAsia="Calibri" w:hAnsi="Times New Roman"/>
          <w:noProof/>
          <w:sz w:val="20"/>
          <w:szCs w:val="20"/>
          <w:lang w:eastAsia="uk-UA"/>
        </w:rPr>
        <w:t xml:space="preserve">                                                                                                                                           </w:t>
      </w:r>
      <w:r w:rsidRPr="00647949">
        <w:rPr>
          <w:rFonts w:ascii="Times New Roman" w:hAnsi="Times New Roman"/>
        </w:rPr>
        <w:t xml:space="preserve">                                                           </w:t>
      </w:r>
    </w:p>
    <w:p w:rsidR="00647949" w:rsidRPr="00647949" w:rsidRDefault="00647949" w:rsidP="00647949">
      <w:pPr>
        <w:ind w:firstLine="0"/>
        <w:jc w:val="center"/>
        <w:rPr>
          <w:rFonts w:ascii="Times New Roman" w:hAnsi="Times New Roman"/>
        </w:rPr>
      </w:pPr>
      <w:r w:rsidRPr="00647949">
        <w:rPr>
          <w:rFonts w:ascii="Times New Roman" w:hAnsi="Times New Roman"/>
          <w:noProof/>
          <w:color w:val="0C0C0C"/>
          <w:sz w:val="20"/>
          <w:szCs w:val="20"/>
        </w:rPr>
        <w:drawing>
          <wp:inline distT="0" distB="0" distL="0" distR="0">
            <wp:extent cx="971550" cy="971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47949" w:rsidRPr="00647949" w:rsidRDefault="00647949" w:rsidP="00647949">
      <w:pPr>
        <w:ind w:firstLine="0"/>
        <w:jc w:val="center"/>
        <w:rPr>
          <w:rFonts w:ascii="Times New Roman" w:hAnsi="Times New Roman"/>
          <w:b/>
          <w:bCs/>
          <w:caps/>
          <w:sz w:val="28"/>
          <w:szCs w:val="28"/>
        </w:rPr>
      </w:pPr>
    </w:p>
    <w:p w:rsidR="00647949" w:rsidRPr="00647949" w:rsidRDefault="00647949" w:rsidP="00647949">
      <w:pPr>
        <w:ind w:firstLine="0"/>
        <w:jc w:val="center"/>
        <w:rPr>
          <w:rFonts w:ascii="Times New Roman" w:hAnsi="Times New Roman"/>
          <w:b/>
          <w:bCs/>
          <w:caps/>
          <w:sz w:val="28"/>
          <w:szCs w:val="28"/>
        </w:rPr>
      </w:pPr>
      <w:r w:rsidRPr="00647949">
        <w:rPr>
          <w:rFonts w:ascii="Times New Roman" w:hAnsi="Times New Roman"/>
          <w:b/>
          <w:bCs/>
          <w:caps/>
          <w:sz w:val="28"/>
          <w:szCs w:val="28"/>
        </w:rPr>
        <w:t xml:space="preserve">СОВЕТ ГАГАРИНСКОГО МУНИЦИПАЛЬНОГО ОКРУГА </w:t>
      </w:r>
      <w:r w:rsidRPr="00647949">
        <w:rPr>
          <w:rFonts w:ascii="Times New Roman" w:hAnsi="Times New Roman"/>
          <w:b/>
          <w:bCs/>
          <w:caps/>
          <w:sz w:val="28"/>
          <w:szCs w:val="28"/>
          <w:lang w:val="en-US"/>
        </w:rPr>
        <w:t>IIi</w:t>
      </w:r>
      <w:r w:rsidRPr="00647949">
        <w:rPr>
          <w:rFonts w:ascii="Times New Roman" w:hAnsi="Times New Roman"/>
          <w:b/>
          <w:bCs/>
          <w:caps/>
          <w:sz w:val="28"/>
          <w:szCs w:val="28"/>
        </w:rPr>
        <w:t xml:space="preserve"> СОЗЫВА</w:t>
      </w:r>
    </w:p>
    <w:p w:rsidR="00006326" w:rsidRDefault="00006326" w:rsidP="00006326">
      <w:pPr>
        <w:widowControl w:val="0"/>
        <w:shd w:val="clear" w:color="auto" w:fill="FFFFFF"/>
        <w:suppressAutoHyphens/>
        <w:autoSpaceDE w:val="0"/>
        <w:spacing w:line="276" w:lineRule="auto"/>
        <w:ind w:firstLine="0"/>
        <w:jc w:val="center"/>
        <w:rPr>
          <w:rFonts w:ascii="Times New Roman" w:eastAsia="Calibri" w:hAnsi="Times New Roman"/>
          <w:b/>
          <w:sz w:val="27"/>
          <w:szCs w:val="27"/>
          <w:lang w:eastAsia="en-US"/>
        </w:rPr>
      </w:pPr>
    </w:p>
    <w:p w:rsidR="00006326" w:rsidRPr="00006326" w:rsidRDefault="00006326" w:rsidP="00006326">
      <w:pPr>
        <w:widowControl w:val="0"/>
        <w:shd w:val="clear" w:color="auto" w:fill="FFFFFF"/>
        <w:suppressAutoHyphens/>
        <w:autoSpaceDE w:val="0"/>
        <w:spacing w:line="276" w:lineRule="auto"/>
        <w:ind w:firstLine="0"/>
        <w:jc w:val="center"/>
        <w:rPr>
          <w:rFonts w:ascii="Times New Roman" w:eastAsia="Calibri" w:hAnsi="Times New Roman"/>
          <w:b/>
          <w:sz w:val="27"/>
          <w:szCs w:val="27"/>
          <w:lang w:eastAsia="en-US"/>
        </w:rPr>
      </w:pPr>
      <w:r w:rsidRPr="00006326">
        <w:rPr>
          <w:rFonts w:ascii="Times New Roman" w:eastAsia="Calibri" w:hAnsi="Times New Roman"/>
          <w:b/>
          <w:sz w:val="27"/>
          <w:szCs w:val="27"/>
          <w:lang w:eastAsia="en-US"/>
        </w:rPr>
        <w:t>Р Е Ш Е Н И Е</w:t>
      </w:r>
    </w:p>
    <w:p w:rsidR="00006326" w:rsidRPr="00006326" w:rsidRDefault="00006326" w:rsidP="00006326">
      <w:pPr>
        <w:widowControl w:val="0"/>
        <w:shd w:val="clear" w:color="auto" w:fill="FFFFFF"/>
        <w:suppressAutoHyphens/>
        <w:autoSpaceDE w:val="0"/>
        <w:spacing w:line="276" w:lineRule="auto"/>
        <w:ind w:firstLine="0"/>
        <w:jc w:val="center"/>
        <w:rPr>
          <w:rFonts w:ascii="Times New Roman" w:eastAsia="Calibri" w:hAnsi="Times New Roman"/>
          <w:b/>
          <w:sz w:val="27"/>
          <w:szCs w:val="27"/>
          <w:lang w:eastAsia="en-US"/>
        </w:rPr>
      </w:pPr>
      <w:r w:rsidRPr="00006326">
        <w:rPr>
          <w:rFonts w:ascii="Times New Roman" w:eastAsia="Calibri" w:hAnsi="Times New Roman"/>
          <w:b/>
          <w:sz w:val="27"/>
          <w:szCs w:val="27"/>
          <w:lang w:eastAsia="en-US"/>
        </w:rPr>
        <w:t>ВНЕОЧЕРЕДНАЯ СЕССИЯ</w:t>
      </w:r>
    </w:p>
    <w:p w:rsidR="00006326" w:rsidRPr="00006326" w:rsidRDefault="00006326" w:rsidP="00006326">
      <w:pPr>
        <w:widowControl w:val="0"/>
        <w:shd w:val="clear" w:color="auto" w:fill="FFFFFF"/>
        <w:suppressAutoHyphens/>
        <w:autoSpaceDE w:val="0"/>
        <w:spacing w:line="276" w:lineRule="auto"/>
        <w:ind w:firstLine="0"/>
        <w:jc w:val="center"/>
        <w:rPr>
          <w:rFonts w:ascii="Times New Roman" w:eastAsia="Calibri" w:hAnsi="Times New Roman"/>
          <w:b/>
          <w:sz w:val="27"/>
          <w:szCs w:val="27"/>
          <w:lang w:eastAsia="en-US"/>
        </w:rPr>
      </w:pPr>
    </w:p>
    <w:p w:rsidR="00006326" w:rsidRPr="00006326" w:rsidRDefault="00006326" w:rsidP="00006326">
      <w:pPr>
        <w:widowControl w:val="0"/>
        <w:shd w:val="clear" w:color="auto" w:fill="FFFFFF"/>
        <w:suppressAutoHyphens/>
        <w:autoSpaceDE w:val="0"/>
        <w:spacing w:line="276" w:lineRule="auto"/>
        <w:ind w:firstLine="0"/>
        <w:jc w:val="left"/>
        <w:rPr>
          <w:rFonts w:ascii="Times New Roman" w:eastAsia="Calibri" w:hAnsi="Times New Roman"/>
          <w:b/>
          <w:sz w:val="27"/>
          <w:szCs w:val="27"/>
          <w:lang w:eastAsia="en-US"/>
        </w:rPr>
      </w:pPr>
      <w:r w:rsidRPr="00006326">
        <w:rPr>
          <w:rFonts w:ascii="Times New Roman" w:eastAsia="Calibri" w:hAnsi="Times New Roman"/>
          <w:b/>
          <w:sz w:val="27"/>
          <w:szCs w:val="27"/>
          <w:lang w:eastAsia="en-US"/>
        </w:rPr>
        <w:t>24 МАЯ 2024 Г.</w:t>
      </w:r>
      <w:r w:rsidRPr="00006326">
        <w:rPr>
          <w:rFonts w:ascii="Times New Roman" w:eastAsia="Calibri" w:hAnsi="Times New Roman"/>
          <w:b/>
          <w:sz w:val="27"/>
          <w:szCs w:val="27"/>
          <w:lang w:eastAsia="en-US"/>
        </w:rPr>
        <w:tab/>
        <w:t xml:space="preserve">                            </w:t>
      </w:r>
      <w:r>
        <w:rPr>
          <w:rFonts w:ascii="Times New Roman" w:eastAsia="Calibri" w:hAnsi="Times New Roman"/>
          <w:b/>
          <w:sz w:val="27"/>
          <w:szCs w:val="27"/>
          <w:lang w:eastAsia="en-US"/>
        </w:rPr>
        <w:t xml:space="preserve">    № 180</w:t>
      </w:r>
      <w:r w:rsidRPr="00006326">
        <w:rPr>
          <w:rFonts w:ascii="Times New Roman" w:eastAsia="Calibri" w:hAnsi="Times New Roman"/>
          <w:b/>
          <w:sz w:val="27"/>
          <w:szCs w:val="27"/>
          <w:lang w:eastAsia="en-US"/>
        </w:rPr>
        <w:t xml:space="preserve">                            Г.СЕВАСТОПОЛЬ</w:t>
      </w:r>
    </w:p>
    <w:p w:rsidR="00571819" w:rsidRPr="00571819" w:rsidRDefault="00571819" w:rsidP="00571819">
      <w:pPr>
        <w:jc w:val="center"/>
        <w:rPr>
          <w:rFonts w:ascii="Times New Roman" w:hAnsi="Times New Roman"/>
          <w:b/>
          <w:bCs/>
          <w:caps/>
          <w:sz w:val="28"/>
          <w:szCs w:val="28"/>
        </w:rPr>
      </w:pPr>
    </w:p>
    <w:p w:rsidR="00873F6E" w:rsidRDefault="00A7162C" w:rsidP="00EA3E49">
      <w:pPr>
        <w:pStyle w:val="ad"/>
        <w:jc w:val="center"/>
        <w:rPr>
          <w:b/>
          <w:sz w:val="28"/>
          <w:szCs w:val="28"/>
        </w:rPr>
      </w:pPr>
      <w:r w:rsidRPr="00406AAF">
        <w:rPr>
          <w:b/>
          <w:sz w:val="28"/>
          <w:szCs w:val="28"/>
        </w:rPr>
        <w:t xml:space="preserve">Об </w:t>
      </w:r>
      <w:r w:rsidR="00F26AEF" w:rsidRPr="00406AAF">
        <w:rPr>
          <w:b/>
          <w:sz w:val="28"/>
          <w:szCs w:val="28"/>
        </w:rPr>
        <w:t xml:space="preserve">утверждении </w:t>
      </w:r>
      <w:r w:rsidR="00873F6E">
        <w:rPr>
          <w:b/>
          <w:sz w:val="28"/>
          <w:szCs w:val="28"/>
        </w:rPr>
        <w:t>схемы</w:t>
      </w:r>
      <w:r w:rsidR="00873F6E" w:rsidRPr="00873F6E">
        <w:rPr>
          <w:b/>
          <w:sz w:val="28"/>
          <w:szCs w:val="28"/>
        </w:rPr>
        <w:t xml:space="preserve"> многомандатных избирательных округов </w:t>
      </w:r>
    </w:p>
    <w:p w:rsidR="00A7162C" w:rsidRPr="00406AAF" w:rsidRDefault="00873F6E" w:rsidP="00EA3E49">
      <w:pPr>
        <w:pStyle w:val="ad"/>
        <w:jc w:val="center"/>
        <w:rPr>
          <w:b/>
          <w:sz w:val="28"/>
          <w:szCs w:val="28"/>
        </w:rPr>
      </w:pPr>
      <w:r w:rsidRPr="00873F6E">
        <w:rPr>
          <w:b/>
          <w:sz w:val="28"/>
          <w:szCs w:val="28"/>
        </w:rPr>
        <w:t>для проведения выборов депутатов Совета Гагаринского муниципального округа</w:t>
      </w:r>
    </w:p>
    <w:p w:rsidR="00A7162C" w:rsidRPr="00A7162C" w:rsidRDefault="00A7162C" w:rsidP="003E61DA">
      <w:pPr>
        <w:ind w:firstLine="0"/>
        <w:rPr>
          <w:b/>
          <w:sz w:val="28"/>
          <w:szCs w:val="28"/>
        </w:rPr>
      </w:pPr>
    </w:p>
    <w:p w:rsidR="00571819" w:rsidRDefault="00647949" w:rsidP="00080894">
      <w:pPr>
        <w:autoSpaceDE w:val="0"/>
        <w:autoSpaceDN w:val="0"/>
        <w:adjustRightInd w:val="0"/>
        <w:ind w:firstLine="851"/>
        <w:rPr>
          <w:rFonts w:ascii="Times New Roman" w:hAnsi="Times New Roman"/>
          <w:sz w:val="28"/>
          <w:szCs w:val="28"/>
        </w:rPr>
      </w:pPr>
      <w:r>
        <w:rPr>
          <w:rFonts w:ascii="Times New Roman" w:hAnsi="Times New Roman"/>
          <w:bCs/>
          <w:sz w:val="28"/>
          <w:szCs w:val="28"/>
        </w:rPr>
        <w:t>В соответствии</w:t>
      </w:r>
      <w:r w:rsidR="00F41142">
        <w:rPr>
          <w:rFonts w:ascii="Times New Roman" w:hAnsi="Times New Roman"/>
          <w:sz w:val="28"/>
          <w:szCs w:val="28"/>
        </w:rPr>
        <w:t xml:space="preserve"> с пунктом 2 статьи 18 </w:t>
      </w:r>
      <w:r w:rsidRPr="00647949">
        <w:rPr>
          <w:rFonts w:ascii="Times New Roman" w:hAnsi="Times New Roman"/>
          <w:sz w:val="28"/>
          <w:szCs w:val="28"/>
        </w:rPr>
        <w:t xml:space="preserve">Федерального закона </w:t>
      </w:r>
      <w:r w:rsidR="004B2518">
        <w:rPr>
          <w:rFonts w:ascii="Times New Roman" w:hAnsi="Times New Roman"/>
          <w:sz w:val="28"/>
          <w:szCs w:val="28"/>
        </w:rPr>
        <w:t xml:space="preserve">                    от 12 июня 2002 г. №</w:t>
      </w:r>
      <w:r w:rsidRPr="00647949">
        <w:rPr>
          <w:rFonts w:ascii="Times New Roman" w:hAnsi="Times New Roman"/>
          <w:sz w:val="28"/>
          <w:szCs w:val="28"/>
        </w:rPr>
        <w:t xml:space="preserve"> 67-ФЗ «Об основных гарантиях избирательных прав и права на участие в референдуме граждан Российской Федерации», </w:t>
      </w:r>
      <w:r w:rsidR="004B2518">
        <w:rPr>
          <w:rFonts w:ascii="Times New Roman" w:hAnsi="Times New Roman"/>
          <w:sz w:val="28"/>
          <w:szCs w:val="28"/>
        </w:rPr>
        <w:t xml:space="preserve">                           </w:t>
      </w:r>
      <w:r w:rsidRPr="00647949">
        <w:rPr>
          <w:rFonts w:ascii="Times New Roman" w:hAnsi="Times New Roman"/>
          <w:sz w:val="28"/>
          <w:szCs w:val="28"/>
        </w:rPr>
        <w:t xml:space="preserve">частью 2 статьи 13 Закона города Севастополя </w:t>
      </w:r>
      <w:r w:rsidRPr="00647949">
        <w:rPr>
          <w:rFonts w:ascii="Times New Roman" w:hAnsi="Times New Roman"/>
          <w:sz w:val="28"/>
          <w:szCs w:val="28"/>
        </w:rPr>
        <w:br/>
        <w:t>от 3 июня 2014 года № 20-ЗС «О выборах депутатов представительных органов внутригородских муниципальных образований города Севастополя»</w:t>
      </w:r>
      <w:r w:rsidR="004B2518">
        <w:rPr>
          <w:rFonts w:ascii="Times New Roman" w:hAnsi="Times New Roman"/>
          <w:sz w:val="28"/>
          <w:szCs w:val="28"/>
        </w:rPr>
        <w:t xml:space="preserve">,                   </w:t>
      </w:r>
      <w:r w:rsidR="00A7162C" w:rsidRPr="00E60208">
        <w:rPr>
          <w:rFonts w:ascii="Times New Roman" w:hAnsi="Times New Roman"/>
          <w:bCs/>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604891">
        <w:rPr>
          <w:rFonts w:ascii="Times New Roman" w:hAnsi="Times New Roman"/>
          <w:bCs/>
          <w:sz w:val="28"/>
          <w:szCs w:val="28"/>
        </w:rPr>
        <w:t>иципальног</w:t>
      </w:r>
      <w:r w:rsidR="0023796E">
        <w:rPr>
          <w:rFonts w:ascii="Times New Roman" w:hAnsi="Times New Roman"/>
          <w:bCs/>
          <w:sz w:val="28"/>
          <w:szCs w:val="28"/>
        </w:rPr>
        <w:t xml:space="preserve">о </w:t>
      </w:r>
      <w:r w:rsidR="006B5C29">
        <w:rPr>
          <w:rFonts w:ascii="Times New Roman" w:hAnsi="Times New Roman"/>
          <w:bCs/>
          <w:sz w:val="28"/>
          <w:szCs w:val="28"/>
        </w:rPr>
        <w:t>округа</w:t>
      </w:r>
      <w:r w:rsidR="003F6383">
        <w:rPr>
          <w:rFonts w:ascii="Times New Roman" w:hAnsi="Times New Roman"/>
          <w:bCs/>
          <w:sz w:val="28"/>
          <w:szCs w:val="28"/>
        </w:rPr>
        <w:t xml:space="preserve">  </w:t>
      </w:r>
      <w:r w:rsidR="006B5C29">
        <w:rPr>
          <w:rFonts w:ascii="Times New Roman" w:hAnsi="Times New Roman"/>
          <w:bCs/>
          <w:sz w:val="28"/>
          <w:szCs w:val="28"/>
        </w:rPr>
        <w:t>от</w:t>
      </w:r>
      <w:r w:rsidR="00604891">
        <w:rPr>
          <w:rFonts w:ascii="Times New Roman" w:hAnsi="Times New Roman"/>
          <w:bCs/>
          <w:sz w:val="28"/>
          <w:szCs w:val="28"/>
        </w:rPr>
        <w:t xml:space="preserve"> 01 апреля </w:t>
      </w:r>
      <w:r w:rsidR="00A7162C" w:rsidRPr="00E60208">
        <w:rPr>
          <w:rFonts w:ascii="Times New Roman" w:hAnsi="Times New Roman"/>
          <w:bCs/>
          <w:sz w:val="28"/>
          <w:szCs w:val="28"/>
        </w:rPr>
        <w:t>2015 г.</w:t>
      </w:r>
      <w:r w:rsidR="006B5C29">
        <w:rPr>
          <w:rFonts w:ascii="Times New Roman" w:hAnsi="Times New Roman"/>
          <w:bCs/>
          <w:sz w:val="28"/>
          <w:szCs w:val="28"/>
        </w:rPr>
        <w:t xml:space="preserve"> </w:t>
      </w:r>
      <w:r w:rsidR="00A7162C" w:rsidRPr="00E60208">
        <w:rPr>
          <w:rFonts w:ascii="Times New Roman" w:hAnsi="Times New Roman"/>
          <w:bCs/>
          <w:sz w:val="28"/>
          <w:szCs w:val="28"/>
        </w:rPr>
        <w:t xml:space="preserve">№ 17 «О принятии Устава внутригородского муниципального образования города Севастополя Гагаринский муниципальный округ», </w:t>
      </w:r>
      <w:r w:rsidR="004B2518">
        <w:rPr>
          <w:rFonts w:ascii="Times New Roman" w:hAnsi="Times New Roman"/>
          <w:bCs/>
          <w:sz w:val="28"/>
          <w:szCs w:val="28"/>
        </w:rPr>
        <w:t>на основании решения</w:t>
      </w:r>
      <w:r w:rsidR="005001B7">
        <w:rPr>
          <w:rFonts w:ascii="Times New Roman" w:hAnsi="Times New Roman"/>
          <w:bCs/>
          <w:sz w:val="28"/>
          <w:szCs w:val="28"/>
        </w:rPr>
        <w:t xml:space="preserve"> Территориальной избирательной комиссии Гагаринского района города Севастополя </w:t>
      </w:r>
      <w:r w:rsidR="00873F6E">
        <w:rPr>
          <w:rFonts w:ascii="Times New Roman" w:hAnsi="Times New Roman"/>
          <w:bCs/>
          <w:sz w:val="28"/>
          <w:szCs w:val="28"/>
        </w:rPr>
        <w:t xml:space="preserve">                         </w:t>
      </w:r>
      <w:r w:rsidR="005001B7">
        <w:rPr>
          <w:rFonts w:ascii="Times New Roman" w:hAnsi="Times New Roman"/>
          <w:bCs/>
          <w:sz w:val="28"/>
          <w:szCs w:val="28"/>
        </w:rPr>
        <w:t xml:space="preserve">от 05 апреля 2024 г. №101/563-2 «О схеме многомандатных избирательных округов для проведения выборов депутатов Совета Гагаринского муниципального округа», </w:t>
      </w:r>
      <w:r w:rsidR="009345A7">
        <w:rPr>
          <w:rFonts w:ascii="Times New Roman" w:hAnsi="Times New Roman"/>
          <w:sz w:val="28"/>
          <w:szCs w:val="28"/>
        </w:rPr>
        <w:t>Совет Гагаринского муниципального округа</w:t>
      </w:r>
    </w:p>
    <w:p w:rsidR="00FE6663" w:rsidRPr="00032006" w:rsidRDefault="00FE6663" w:rsidP="00080894">
      <w:pPr>
        <w:autoSpaceDE w:val="0"/>
        <w:autoSpaceDN w:val="0"/>
        <w:adjustRightInd w:val="0"/>
        <w:ind w:firstLine="851"/>
        <w:rPr>
          <w:rFonts w:ascii="Times New Roman" w:hAnsi="Times New Roman"/>
          <w:bCs/>
          <w:sz w:val="28"/>
          <w:szCs w:val="28"/>
        </w:rPr>
      </w:pPr>
    </w:p>
    <w:p w:rsidR="00080894" w:rsidRPr="00057B21" w:rsidRDefault="00057B21" w:rsidP="00080894">
      <w:pPr>
        <w:pStyle w:val="afa"/>
        <w:ind w:left="360" w:firstLine="0"/>
        <w:jc w:val="center"/>
        <w:rPr>
          <w:rFonts w:ascii="Times New Roman" w:hAnsi="Times New Roman"/>
          <w:b/>
          <w:sz w:val="28"/>
          <w:szCs w:val="28"/>
        </w:rPr>
      </w:pPr>
      <w:r w:rsidRPr="006607EA">
        <w:rPr>
          <w:rFonts w:ascii="Times New Roman" w:hAnsi="Times New Roman"/>
          <w:b/>
          <w:sz w:val="28"/>
          <w:szCs w:val="28"/>
        </w:rPr>
        <w:t>РЕШИЛ:</w:t>
      </w:r>
    </w:p>
    <w:p w:rsidR="00490979" w:rsidRPr="00AA42D9" w:rsidRDefault="00571819" w:rsidP="00AA42D9">
      <w:pPr>
        <w:pStyle w:val="ad"/>
        <w:numPr>
          <w:ilvl w:val="0"/>
          <w:numId w:val="14"/>
        </w:numPr>
        <w:ind w:left="0" w:firstLine="851"/>
        <w:rPr>
          <w:sz w:val="28"/>
          <w:szCs w:val="28"/>
        </w:rPr>
      </w:pPr>
      <w:r w:rsidRPr="008B6B69">
        <w:rPr>
          <w:sz w:val="28"/>
          <w:szCs w:val="28"/>
        </w:rPr>
        <w:t>Утвердить</w:t>
      </w:r>
      <w:r w:rsidR="005545C4">
        <w:rPr>
          <w:sz w:val="28"/>
          <w:szCs w:val="28"/>
        </w:rPr>
        <w:t xml:space="preserve"> </w:t>
      </w:r>
      <w:r w:rsidR="006F300C">
        <w:rPr>
          <w:sz w:val="28"/>
          <w:szCs w:val="28"/>
        </w:rPr>
        <w:t>схему</w:t>
      </w:r>
      <w:r w:rsidR="00AA42D9" w:rsidRPr="00AA42D9">
        <w:rPr>
          <w:sz w:val="28"/>
          <w:szCs w:val="28"/>
        </w:rPr>
        <w:t xml:space="preserve"> многомандатных избирательных округов для проведения выборов депутатов Совета Гагаринского муниципального округа</w:t>
      </w:r>
      <w:r w:rsidR="00F236D6">
        <w:rPr>
          <w:sz w:val="28"/>
          <w:szCs w:val="28"/>
        </w:rPr>
        <w:t xml:space="preserve"> сроком на 10 (десять) лет</w:t>
      </w:r>
      <w:r w:rsidR="00FD4E2B" w:rsidRPr="00AA42D9">
        <w:rPr>
          <w:sz w:val="28"/>
          <w:szCs w:val="28"/>
        </w:rPr>
        <w:t xml:space="preserve"> </w:t>
      </w:r>
      <w:r w:rsidR="005545C4" w:rsidRPr="00AA42D9">
        <w:rPr>
          <w:sz w:val="28"/>
          <w:szCs w:val="28"/>
        </w:rPr>
        <w:t>согласно приложению</w:t>
      </w:r>
      <w:r w:rsidR="00FD4E2B" w:rsidRPr="00AA42D9">
        <w:rPr>
          <w:sz w:val="28"/>
          <w:szCs w:val="28"/>
        </w:rPr>
        <w:t xml:space="preserve"> 1</w:t>
      </w:r>
      <w:r w:rsidR="00BB3B46">
        <w:rPr>
          <w:sz w:val="28"/>
          <w:szCs w:val="28"/>
        </w:rPr>
        <w:t xml:space="preserve"> к настоящему р</w:t>
      </w:r>
      <w:r w:rsidR="006F300C">
        <w:rPr>
          <w:sz w:val="28"/>
          <w:szCs w:val="28"/>
        </w:rPr>
        <w:t>ешению</w:t>
      </w:r>
      <w:r w:rsidR="00703CC0">
        <w:rPr>
          <w:sz w:val="28"/>
          <w:szCs w:val="28"/>
        </w:rPr>
        <w:t xml:space="preserve"> и её графическое изображение согл</w:t>
      </w:r>
      <w:r w:rsidR="00BB3B46">
        <w:rPr>
          <w:sz w:val="28"/>
          <w:szCs w:val="28"/>
        </w:rPr>
        <w:t>асно приложения 2 к настоящему р</w:t>
      </w:r>
      <w:r w:rsidR="00703CC0">
        <w:rPr>
          <w:sz w:val="28"/>
          <w:szCs w:val="28"/>
        </w:rPr>
        <w:t>ешению</w:t>
      </w:r>
      <w:r w:rsidR="005545C4" w:rsidRPr="00AA42D9">
        <w:rPr>
          <w:sz w:val="28"/>
          <w:szCs w:val="28"/>
        </w:rPr>
        <w:t>.</w:t>
      </w:r>
    </w:p>
    <w:p w:rsidR="00D04EAA" w:rsidRDefault="00AA42D9" w:rsidP="00D04EAA">
      <w:pPr>
        <w:ind w:firstLine="851"/>
        <w:rPr>
          <w:rFonts w:ascii="Times New Roman" w:eastAsia="Calibri" w:hAnsi="Times New Roman"/>
          <w:sz w:val="28"/>
          <w:szCs w:val="28"/>
        </w:rPr>
      </w:pPr>
      <w:r>
        <w:rPr>
          <w:rFonts w:ascii="Times New Roman" w:hAnsi="Times New Roman"/>
          <w:sz w:val="28"/>
          <w:szCs w:val="28"/>
        </w:rPr>
        <w:t>2</w:t>
      </w:r>
      <w:r w:rsidR="00057B21">
        <w:rPr>
          <w:rFonts w:ascii="Times New Roman" w:hAnsi="Times New Roman"/>
          <w:sz w:val="28"/>
          <w:szCs w:val="28"/>
        </w:rPr>
        <w:t xml:space="preserve">. </w:t>
      </w:r>
      <w:r w:rsidR="00D04EAA">
        <w:rPr>
          <w:rFonts w:ascii="Times New Roman" w:hAnsi="Times New Roman"/>
          <w:sz w:val="28"/>
          <w:szCs w:val="28"/>
        </w:rPr>
        <w:t xml:space="preserve">  </w:t>
      </w:r>
      <w:r w:rsidR="00B368EC" w:rsidRPr="00B368EC">
        <w:rPr>
          <w:rFonts w:ascii="Times New Roman" w:eastAsia="Tahoma" w:hAnsi="Times New Roman"/>
          <w:color w:val="000000"/>
          <w:sz w:val="28"/>
          <w:szCs w:val="28"/>
          <w:lang w:bidi="ru-RU"/>
        </w:rPr>
        <w:t>Настоящее решение подлежит обнародованию на официальном сайте внутригородского муниципального образования города Севастополя Гагаринский муниципальный округ</w:t>
      </w:r>
      <w:r w:rsidR="00220F1E" w:rsidRPr="00220F1E">
        <w:rPr>
          <w:rFonts w:ascii="Times New Roman" w:hAnsi="Times New Roman"/>
          <w:sz w:val="28"/>
          <w:szCs w:val="28"/>
        </w:rPr>
        <w:t xml:space="preserve"> в информационно-телекоммуникационной сети «Интернет»</w:t>
      </w:r>
      <w:r w:rsidR="00B368EC">
        <w:rPr>
          <w:rFonts w:ascii="Times New Roman" w:eastAsia="Tahoma" w:hAnsi="Times New Roman"/>
          <w:color w:val="000000"/>
          <w:sz w:val="28"/>
          <w:szCs w:val="28"/>
          <w:lang w:bidi="ru-RU"/>
        </w:rPr>
        <w:t xml:space="preserve"> не позднее чем через 5 (пять) дней после ее утверждения</w:t>
      </w:r>
      <w:r w:rsidR="00D04EAA" w:rsidRPr="00D04EAA">
        <w:rPr>
          <w:rFonts w:ascii="Times New Roman" w:eastAsia="Calibri" w:hAnsi="Times New Roman"/>
          <w:sz w:val="28"/>
          <w:szCs w:val="28"/>
        </w:rPr>
        <w:t>.</w:t>
      </w:r>
    </w:p>
    <w:p w:rsidR="00BB3B46" w:rsidRPr="00B1006D" w:rsidRDefault="00BB3B46" w:rsidP="00B1006D">
      <w:pPr>
        <w:pStyle w:val="25"/>
        <w:widowControl w:val="0"/>
        <w:shd w:val="clear" w:color="auto" w:fill="FFFFFF"/>
        <w:suppressAutoHyphens/>
        <w:autoSpaceDE w:val="0"/>
        <w:spacing w:after="0" w:line="240" w:lineRule="auto"/>
        <w:ind w:left="0" w:firstLine="851"/>
        <w:jc w:val="both"/>
        <w:rPr>
          <w:rFonts w:ascii="Times New Roman" w:hAnsi="Times New Roman"/>
          <w:sz w:val="28"/>
          <w:szCs w:val="28"/>
        </w:rPr>
      </w:pPr>
      <w:r>
        <w:rPr>
          <w:rFonts w:ascii="Times New Roman" w:eastAsia="Calibri" w:hAnsi="Times New Roman"/>
          <w:sz w:val="28"/>
          <w:szCs w:val="28"/>
        </w:rPr>
        <w:t xml:space="preserve">3. </w:t>
      </w:r>
      <w:r w:rsidRPr="00BB3B46">
        <w:rPr>
          <w:rFonts w:ascii="Times New Roman" w:hAnsi="Times New Roman"/>
          <w:sz w:val="28"/>
          <w:szCs w:val="28"/>
        </w:rPr>
        <w:t xml:space="preserve">Настоящее решение вступает в силу с момента его официального </w:t>
      </w:r>
      <w:r w:rsidRPr="00BB3B46">
        <w:rPr>
          <w:rFonts w:ascii="Times New Roman" w:hAnsi="Times New Roman"/>
          <w:sz w:val="28"/>
          <w:szCs w:val="28"/>
        </w:rPr>
        <w:lastRenderedPageBreak/>
        <w:t>обнародования.</w:t>
      </w:r>
    </w:p>
    <w:p w:rsidR="00571819" w:rsidRPr="00080894" w:rsidRDefault="0082322C" w:rsidP="0082322C">
      <w:pPr>
        <w:rPr>
          <w:rFonts w:ascii="Times New Roman" w:hAnsi="Times New Roman"/>
          <w:sz w:val="28"/>
          <w:szCs w:val="28"/>
        </w:rPr>
      </w:pPr>
      <w:r>
        <w:rPr>
          <w:rFonts w:ascii="Times New Roman" w:hAnsi="Times New Roman"/>
          <w:sz w:val="28"/>
          <w:szCs w:val="28"/>
        </w:rPr>
        <w:t xml:space="preserve">   </w:t>
      </w:r>
      <w:r w:rsidR="00B1006D">
        <w:rPr>
          <w:rFonts w:ascii="Times New Roman" w:hAnsi="Times New Roman"/>
          <w:sz w:val="28"/>
          <w:szCs w:val="28"/>
        </w:rPr>
        <w:t xml:space="preserve"> 4</w:t>
      </w:r>
      <w:r w:rsidR="00571819" w:rsidRPr="00DB0760">
        <w:rPr>
          <w:rFonts w:ascii="Times New Roman" w:hAnsi="Times New Roman"/>
          <w:sz w:val="28"/>
          <w:szCs w:val="28"/>
        </w:rPr>
        <w:t xml:space="preserve">. </w:t>
      </w:r>
      <w:r w:rsidR="00406AAF">
        <w:rPr>
          <w:rFonts w:ascii="Times New Roman" w:hAnsi="Times New Roman"/>
          <w:sz w:val="28"/>
          <w:szCs w:val="28"/>
        </w:rPr>
        <w:t xml:space="preserve">  </w:t>
      </w:r>
      <w:r w:rsidR="00571819" w:rsidRPr="00DB0760">
        <w:rPr>
          <w:rFonts w:ascii="Times New Roman" w:hAnsi="Times New Roman"/>
          <w:sz w:val="28"/>
          <w:szCs w:val="28"/>
        </w:rPr>
        <w:t xml:space="preserve">Контроль исполнения настоящего </w:t>
      </w:r>
      <w:r w:rsidR="005545C4">
        <w:rPr>
          <w:rFonts w:ascii="Times New Roman" w:hAnsi="Times New Roman"/>
          <w:sz w:val="28"/>
          <w:szCs w:val="28"/>
        </w:rPr>
        <w:t xml:space="preserve">решения </w:t>
      </w:r>
      <w:r w:rsidR="00F57F2D">
        <w:rPr>
          <w:rFonts w:ascii="Times New Roman" w:hAnsi="Times New Roman"/>
          <w:sz w:val="28"/>
          <w:szCs w:val="28"/>
        </w:rPr>
        <w:t>оставляю за собой.</w:t>
      </w:r>
    </w:p>
    <w:p w:rsidR="00872F38" w:rsidRDefault="00872F38"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DA3FAE" w:rsidRP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Глава внутригородского муниципального образования,</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исполняющий полномочия председателя Совета, </w:t>
      </w:r>
    </w:p>
    <w:p w:rsidR="00080894" w:rsidRDefault="00DA3FAE" w:rsidP="00080894">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sectPr w:rsidR="00080894" w:rsidSect="00F93D7A">
          <w:headerReference w:type="default" r:id="rId9"/>
          <w:pgSz w:w="11906" w:h="16838"/>
          <w:pgMar w:top="1134" w:right="566" w:bottom="1134" w:left="1843" w:header="709" w:footer="709" w:gutter="0"/>
          <w:pgNumType w:start="1"/>
          <w:cols w:space="720"/>
          <w:titlePg/>
          <w:docGrid w:linePitch="326"/>
        </w:sectPr>
      </w:pPr>
      <w:r w:rsidRPr="00DA3FAE">
        <w:rPr>
          <w:rFonts w:ascii="Times New Roman" w:hAnsi="Times New Roman"/>
          <w:spacing w:val="-1"/>
          <w:sz w:val="28"/>
          <w:szCs w:val="28"/>
        </w:rPr>
        <w:t xml:space="preserve">Глава местной администрации       </w:t>
      </w:r>
      <w:r w:rsidR="00080894">
        <w:rPr>
          <w:rFonts w:ascii="Times New Roman" w:hAnsi="Times New Roman"/>
          <w:spacing w:val="-1"/>
          <w:sz w:val="28"/>
          <w:szCs w:val="28"/>
        </w:rPr>
        <w:t xml:space="preserve">                                               </w:t>
      </w:r>
      <w:r w:rsidRPr="00DA3FAE">
        <w:rPr>
          <w:rFonts w:ascii="Times New Roman" w:hAnsi="Times New Roman"/>
          <w:spacing w:val="-1"/>
          <w:sz w:val="28"/>
          <w:szCs w:val="28"/>
        </w:rPr>
        <w:t xml:space="preserve">   </w:t>
      </w:r>
      <w:r w:rsidR="00FE6663">
        <w:rPr>
          <w:rFonts w:ascii="Times New Roman" w:hAnsi="Times New Roman"/>
          <w:spacing w:val="-1"/>
          <w:sz w:val="28"/>
          <w:szCs w:val="28"/>
        </w:rPr>
        <w:t>А.Ю. Ярусов</w:t>
      </w:r>
    </w:p>
    <w:p w:rsidR="009617FB" w:rsidRPr="009617FB" w:rsidRDefault="00FE6663" w:rsidP="009617FB">
      <w:pPr>
        <w:ind w:right="113" w:firstLine="0"/>
        <w:jc w:val="left"/>
        <w:rPr>
          <w:rFonts w:ascii="Times New Roman" w:hAnsi="Times New Roman"/>
          <w:sz w:val="22"/>
          <w:szCs w:val="22"/>
        </w:rPr>
      </w:pPr>
      <w:r>
        <w:rPr>
          <w:rFonts w:ascii="Times New Roman" w:hAnsi="Times New Roman"/>
          <w:spacing w:val="-1"/>
          <w:sz w:val="28"/>
          <w:szCs w:val="28"/>
        </w:rPr>
        <w:lastRenderedPageBreak/>
        <w:t xml:space="preserve">                                                                        </w:t>
      </w:r>
      <w:r w:rsidR="004E1516">
        <w:rPr>
          <w:rFonts w:ascii="Times New Roman" w:hAnsi="Times New Roman"/>
          <w:spacing w:val="-1"/>
          <w:sz w:val="28"/>
          <w:szCs w:val="28"/>
        </w:rPr>
        <w:t xml:space="preserve">                  </w:t>
      </w:r>
      <w:r w:rsidR="009617FB" w:rsidRPr="009617FB">
        <w:rPr>
          <w:rFonts w:ascii="Times New Roman" w:hAnsi="Times New Roman"/>
          <w:sz w:val="22"/>
          <w:szCs w:val="22"/>
        </w:rPr>
        <w:t xml:space="preserve">Приложение </w:t>
      </w:r>
      <w:r w:rsidR="009617FB">
        <w:rPr>
          <w:rFonts w:ascii="Times New Roman" w:hAnsi="Times New Roman"/>
          <w:sz w:val="22"/>
          <w:szCs w:val="22"/>
        </w:rPr>
        <w:t>1</w:t>
      </w:r>
    </w:p>
    <w:p w:rsidR="009617FB" w:rsidRPr="009617FB" w:rsidRDefault="009617FB" w:rsidP="009617FB">
      <w:pPr>
        <w:ind w:left="6237" w:right="113" w:firstLine="0"/>
        <w:jc w:val="left"/>
        <w:rPr>
          <w:rFonts w:ascii="Times New Roman" w:hAnsi="Times New Roman"/>
          <w:sz w:val="22"/>
          <w:szCs w:val="22"/>
        </w:rPr>
      </w:pPr>
      <w:r w:rsidRPr="009617FB">
        <w:rPr>
          <w:rFonts w:ascii="Times New Roman" w:hAnsi="Times New Roman"/>
          <w:sz w:val="22"/>
          <w:szCs w:val="22"/>
        </w:rPr>
        <w:t>к решению Совета Гагаринского муниципального округа</w:t>
      </w:r>
    </w:p>
    <w:p w:rsidR="009617FB" w:rsidRPr="009617FB" w:rsidRDefault="005A6128" w:rsidP="009617FB">
      <w:pPr>
        <w:ind w:left="6237" w:firstLine="0"/>
        <w:jc w:val="left"/>
        <w:rPr>
          <w:rFonts w:ascii="Times New Roman" w:hAnsi="Times New Roman"/>
          <w:sz w:val="22"/>
          <w:szCs w:val="22"/>
        </w:rPr>
      </w:pPr>
      <w:r>
        <w:rPr>
          <w:rFonts w:ascii="Times New Roman" w:hAnsi="Times New Roman"/>
          <w:sz w:val="22"/>
          <w:szCs w:val="22"/>
        </w:rPr>
        <w:t>от 24 мая</w:t>
      </w:r>
      <w:r w:rsidR="00CF78F9">
        <w:rPr>
          <w:rFonts w:ascii="Times New Roman" w:hAnsi="Times New Roman"/>
          <w:sz w:val="22"/>
          <w:szCs w:val="22"/>
        </w:rPr>
        <w:t xml:space="preserve"> 2024</w:t>
      </w:r>
      <w:r>
        <w:rPr>
          <w:rFonts w:ascii="Times New Roman" w:hAnsi="Times New Roman"/>
          <w:sz w:val="22"/>
          <w:szCs w:val="22"/>
        </w:rPr>
        <w:t xml:space="preserve"> г. № 180</w:t>
      </w:r>
      <w:r w:rsidR="009617FB" w:rsidRPr="009617FB">
        <w:rPr>
          <w:rFonts w:ascii="Times New Roman" w:hAnsi="Times New Roman"/>
          <w:sz w:val="22"/>
          <w:szCs w:val="22"/>
        </w:rPr>
        <w:t xml:space="preserve"> </w:t>
      </w:r>
    </w:p>
    <w:p w:rsidR="004E1516" w:rsidRPr="00DD62C1" w:rsidRDefault="004E1516" w:rsidP="009617FB">
      <w:pPr>
        <w:ind w:left="5529" w:firstLine="709"/>
        <w:rPr>
          <w:rFonts w:ascii="Times New Roman" w:hAnsi="Times New Roman"/>
          <w:sz w:val="28"/>
          <w:szCs w:val="28"/>
        </w:rPr>
      </w:pPr>
    </w:p>
    <w:p w:rsidR="004E1516" w:rsidRDefault="004E1516" w:rsidP="004E1516">
      <w:pPr>
        <w:spacing w:line="240" w:lineRule="atLeast"/>
        <w:rPr>
          <w:rFonts w:ascii="Times New Roman" w:hAnsi="Times New Roman"/>
          <w:sz w:val="28"/>
          <w:szCs w:val="28"/>
        </w:rPr>
      </w:pPr>
    </w:p>
    <w:p w:rsidR="004E1516" w:rsidRDefault="004E1516" w:rsidP="004E1516">
      <w:pPr>
        <w:spacing w:line="240" w:lineRule="atLeast"/>
        <w:rPr>
          <w:rFonts w:ascii="Times New Roman" w:hAnsi="Times New Roman"/>
          <w:sz w:val="28"/>
          <w:szCs w:val="28"/>
        </w:rPr>
      </w:pPr>
    </w:p>
    <w:p w:rsidR="009373A6"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 xml:space="preserve">Схема многомандатных избирательных </w:t>
      </w:r>
    </w:p>
    <w:p w:rsidR="0053071C" w:rsidRPr="0053071C" w:rsidRDefault="009373A6" w:rsidP="009373A6">
      <w:pPr>
        <w:ind w:firstLine="0"/>
        <w:jc w:val="center"/>
        <w:rPr>
          <w:rFonts w:ascii="Times New Roman" w:hAnsi="Times New Roman"/>
          <w:b/>
          <w:sz w:val="28"/>
          <w:szCs w:val="28"/>
        </w:rPr>
      </w:pPr>
      <w:r>
        <w:rPr>
          <w:rFonts w:ascii="Times New Roman" w:hAnsi="Times New Roman"/>
          <w:b/>
          <w:sz w:val="28"/>
          <w:szCs w:val="28"/>
        </w:rPr>
        <w:t>о</w:t>
      </w:r>
      <w:r w:rsidR="0053071C" w:rsidRPr="0053071C">
        <w:rPr>
          <w:rFonts w:ascii="Times New Roman" w:hAnsi="Times New Roman"/>
          <w:b/>
          <w:sz w:val="28"/>
          <w:szCs w:val="28"/>
        </w:rPr>
        <w:t>кругов</w:t>
      </w:r>
      <w:r>
        <w:rPr>
          <w:rFonts w:ascii="Times New Roman" w:hAnsi="Times New Roman"/>
          <w:b/>
          <w:sz w:val="28"/>
          <w:szCs w:val="28"/>
        </w:rPr>
        <w:t xml:space="preserve"> </w:t>
      </w:r>
      <w:r w:rsidR="0053071C" w:rsidRPr="0053071C">
        <w:rPr>
          <w:rFonts w:ascii="Times New Roman" w:hAnsi="Times New Roman"/>
          <w:b/>
          <w:sz w:val="28"/>
          <w:szCs w:val="28"/>
        </w:rPr>
        <w:t xml:space="preserve">для проведения выборов депутатов </w:t>
      </w:r>
      <w:r w:rsidR="0053071C" w:rsidRPr="0053071C">
        <w:rPr>
          <w:rFonts w:ascii="Times New Roman" w:hAnsi="Times New Roman"/>
          <w:b/>
          <w:sz w:val="28"/>
          <w:szCs w:val="28"/>
        </w:rPr>
        <w:br/>
        <w:t>Совета Гагаринского муниципального округа</w:t>
      </w:r>
    </w:p>
    <w:p w:rsidR="0053071C" w:rsidRPr="0053071C" w:rsidRDefault="0053071C" w:rsidP="0053071C">
      <w:pPr>
        <w:ind w:firstLine="0"/>
        <w:jc w:val="left"/>
        <w:rPr>
          <w:rFonts w:ascii="Times New Roman" w:hAnsi="Times New Roman"/>
          <w:b/>
          <w:sz w:val="28"/>
          <w:szCs w:val="28"/>
        </w:rPr>
      </w:pPr>
    </w:p>
    <w:p w:rsidR="009373A6" w:rsidRPr="0053071C" w:rsidRDefault="0053071C" w:rsidP="009373A6">
      <w:pPr>
        <w:ind w:firstLine="851"/>
        <w:rPr>
          <w:rFonts w:ascii="Times New Roman" w:hAnsi="Times New Roman"/>
          <w:sz w:val="28"/>
          <w:szCs w:val="28"/>
        </w:rPr>
      </w:pPr>
      <w:r w:rsidRPr="0053071C">
        <w:rPr>
          <w:rFonts w:ascii="Times New Roman" w:hAnsi="Times New Roman"/>
          <w:sz w:val="28"/>
          <w:szCs w:val="28"/>
        </w:rPr>
        <w:t xml:space="preserve">Количество многомандатных избирательных округов – 3 </w:t>
      </w:r>
    </w:p>
    <w:p w:rsidR="0053071C" w:rsidRPr="0053071C" w:rsidRDefault="0053071C" w:rsidP="009373A6">
      <w:pPr>
        <w:ind w:firstLine="851"/>
        <w:rPr>
          <w:rFonts w:ascii="Times New Roman" w:hAnsi="Times New Roman"/>
          <w:sz w:val="28"/>
          <w:szCs w:val="28"/>
        </w:rPr>
      </w:pPr>
      <w:r w:rsidRPr="0053071C">
        <w:rPr>
          <w:rFonts w:ascii="Times New Roman" w:hAnsi="Times New Roman"/>
          <w:sz w:val="28"/>
          <w:szCs w:val="28"/>
        </w:rPr>
        <w:t>Численность избирателей, зарегистрированных на территории</w:t>
      </w:r>
    </w:p>
    <w:p w:rsidR="0053071C" w:rsidRPr="0053071C" w:rsidRDefault="0053071C" w:rsidP="009373A6">
      <w:pPr>
        <w:ind w:firstLine="851"/>
        <w:rPr>
          <w:rFonts w:ascii="Times New Roman" w:hAnsi="Times New Roman"/>
          <w:sz w:val="28"/>
          <w:szCs w:val="28"/>
        </w:rPr>
      </w:pPr>
      <w:r w:rsidRPr="0053071C">
        <w:rPr>
          <w:rFonts w:ascii="Times New Roman" w:hAnsi="Times New Roman"/>
          <w:sz w:val="28"/>
          <w:szCs w:val="28"/>
        </w:rPr>
        <w:t>внутригородского муниципального образования города Севастополя</w:t>
      </w:r>
    </w:p>
    <w:p w:rsidR="0053071C" w:rsidRPr="0053071C" w:rsidRDefault="009373A6" w:rsidP="009373A6">
      <w:pPr>
        <w:ind w:left="851" w:hanging="142"/>
        <w:rPr>
          <w:rFonts w:ascii="Times New Roman" w:hAnsi="Times New Roman"/>
          <w:sz w:val="28"/>
          <w:szCs w:val="28"/>
        </w:rPr>
      </w:pPr>
      <w:r>
        <w:rPr>
          <w:rFonts w:ascii="Times New Roman" w:hAnsi="Times New Roman"/>
          <w:sz w:val="28"/>
          <w:szCs w:val="28"/>
        </w:rPr>
        <w:t xml:space="preserve">  </w:t>
      </w:r>
      <w:r w:rsidR="0053071C" w:rsidRPr="0053071C">
        <w:rPr>
          <w:rFonts w:ascii="Times New Roman" w:hAnsi="Times New Roman"/>
          <w:sz w:val="28"/>
          <w:szCs w:val="28"/>
        </w:rPr>
        <w:t xml:space="preserve">Гагаринский муниципальный округ по </w:t>
      </w:r>
      <w:r>
        <w:rPr>
          <w:rFonts w:ascii="Times New Roman" w:hAnsi="Times New Roman"/>
          <w:sz w:val="28"/>
          <w:szCs w:val="28"/>
        </w:rPr>
        <w:t>состоянию на 1 января                         2024    года</w:t>
      </w:r>
      <w:r w:rsidR="0053071C" w:rsidRPr="0053071C">
        <w:rPr>
          <w:rFonts w:ascii="Times New Roman" w:hAnsi="Times New Roman"/>
          <w:sz w:val="28"/>
          <w:szCs w:val="28"/>
        </w:rPr>
        <w:t xml:space="preserve"> – 115 603 человека</w:t>
      </w:r>
    </w:p>
    <w:p w:rsidR="0053071C" w:rsidRPr="0053071C" w:rsidRDefault="0053071C" w:rsidP="009373A6">
      <w:pPr>
        <w:ind w:firstLine="851"/>
        <w:rPr>
          <w:rFonts w:ascii="Times New Roman" w:hAnsi="Times New Roman"/>
          <w:sz w:val="28"/>
          <w:szCs w:val="28"/>
        </w:rPr>
      </w:pPr>
      <w:r w:rsidRPr="0053071C">
        <w:rPr>
          <w:rFonts w:ascii="Times New Roman" w:hAnsi="Times New Roman"/>
          <w:sz w:val="28"/>
          <w:szCs w:val="28"/>
        </w:rPr>
        <w:t>Средняя норма представительства избирателей – 38 534 человека</w:t>
      </w:r>
    </w:p>
    <w:p w:rsidR="0053071C" w:rsidRPr="0053071C" w:rsidRDefault="0053071C" w:rsidP="0053071C">
      <w:pPr>
        <w:ind w:firstLine="0"/>
        <w:jc w:val="left"/>
        <w:rPr>
          <w:rFonts w:ascii="Times New Roman" w:hAnsi="Times New Roman"/>
          <w:sz w:val="28"/>
          <w:szCs w:val="28"/>
        </w:rPr>
      </w:pPr>
    </w:p>
    <w:p w:rsidR="0053071C" w:rsidRPr="0053071C"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Многомандатный избирательный округ № 1</w:t>
      </w:r>
    </w:p>
    <w:p w:rsidR="0053071C" w:rsidRPr="0053071C" w:rsidRDefault="0053071C" w:rsidP="0053071C">
      <w:pPr>
        <w:ind w:firstLine="0"/>
        <w:jc w:val="left"/>
        <w:rPr>
          <w:rFonts w:ascii="Times New Roman" w:hAnsi="Times New Roman"/>
          <w:b/>
          <w:sz w:val="28"/>
          <w:szCs w:val="28"/>
        </w:rPr>
      </w:pPr>
    </w:p>
    <w:p w:rsidR="0053071C" w:rsidRPr="0053071C" w:rsidRDefault="0053071C" w:rsidP="00E93CC7">
      <w:pPr>
        <w:ind w:firstLine="851"/>
        <w:rPr>
          <w:rFonts w:ascii="Times New Roman" w:hAnsi="Times New Roman"/>
          <w:b/>
          <w:bCs/>
          <w:sz w:val="28"/>
          <w:szCs w:val="28"/>
        </w:rPr>
      </w:pPr>
      <w:r w:rsidRPr="0053071C">
        <w:rPr>
          <w:rFonts w:ascii="Times New Roman" w:hAnsi="Times New Roman"/>
          <w:b/>
          <w:bCs/>
          <w:sz w:val="28"/>
          <w:szCs w:val="28"/>
        </w:rPr>
        <w:t xml:space="preserve">Количество мандатов, замещаемых в многомандатном избирательном округе </w:t>
      </w:r>
      <w:proofErr w:type="gramStart"/>
      <w:r w:rsidRPr="0053071C">
        <w:rPr>
          <w:rFonts w:ascii="Times New Roman" w:hAnsi="Times New Roman"/>
          <w:b/>
          <w:bCs/>
          <w:sz w:val="28"/>
          <w:szCs w:val="28"/>
        </w:rPr>
        <w:t>–  5</w:t>
      </w:r>
      <w:proofErr w:type="gramEnd"/>
      <w:r w:rsidRPr="0053071C">
        <w:rPr>
          <w:rFonts w:ascii="Times New Roman" w:hAnsi="Times New Roman"/>
          <w:b/>
          <w:bCs/>
          <w:sz w:val="28"/>
          <w:szCs w:val="28"/>
        </w:rPr>
        <w:t xml:space="preserve"> </w:t>
      </w:r>
    </w:p>
    <w:p w:rsidR="0053071C" w:rsidRPr="0053071C" w:rsidRDefault="0053071C" w:rsidP="0053071C">
      <w:pPr>
        <w:ind w:firstLine="0"/>
        <w:jc w:val="left"/>
        <w:rPr>
          <w:rFonts w:ascii="Times New Roman" w:hAnsi="Times New Roman"/>
          <w:sz w:val="28"/>
          <w:szCs w:val="28"/>
        </w:rPr>
      </w:pP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1. Центр округа: город Севастополь, пр-т Октябрьской Революции, 8</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2. Число избирателей в округе – 38 815 человек</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3. В границы округа входят:</w:t>
      </w:r>
    </w:p>
    <w:p w:rsidR="005049AA" w:rsidRPr="005049AA" w:rsidRDefault="0053071C" w:rsidP="005049AA">
      <w:pPr>
        <w:rPr>
          <w:rFonts w:ascii="Times New Roman" w:hAnsi="Times New Roman"/>
          <w:sz w:val="28"/>
          <w:szCs w:val="28"/>
        </w:rPr>
      </w:pPr>
      <w:r w:rsidRPr="005049AA">
        <w:rPr>
          <w:rFonts w:ascii="Times New Roman" w:hAnsi="Times New Roman"/>
          <w:sz w:val="28"/>
          <w:szCs w:val="28"/>
        </w:rPr>
        <w:t>часть территории внутригородского муниципального образования города Севастополя Гагаринский муниципальный округ в границах избирательных участков № № 36 – 50, 84 – 86.</w:t>
      </w:r>
    </w:p>
    <w:p w:rsidR="005049AA" w:rsidRDefault="005049AA" w:rsidP="0053071C">
      <w:pPr>
        <w:spacing w:line="360" w:lineRule="auto"/>
        <w:ind w:firstLine="0"/>
        <w:rPr>
          <w:rFonts w:ascii="Times New Roman" w:hAnsi="Times New Roman"/>
          <w:b/>
          <w:bCs/>
          <w:sz w:val="28"/>
          <w:szCs w:val="28"/>
        </w:rPr>
      </w:pPr>
    </w:p>
    <w:p w:rsidR="0053071C" w:rsidRPr="0053071C" w:rsidRDefault="0053071C" w:rsidP="005049AA">
      <w:pPr>
        <w:spacing w:line="360" w:lineRule="auto"/>
        <w:ind w:firstLine="709"/>
        <w:rPr>
          <w:rFonts w:ascii="Times New Roman" w:hAnsi="Times New Roman"/>
          <w:b/>
          <w:bCs/>
          <w:sz w:val="28"/>
          <w:szCs w:val="28"/>
        </w:rPr>
      </w:pPr>
      <w:r w:rsidRPr="0053071C">
        <w:rPr>
          <w:rFonts w:ascii="Times New Roman" w:hAnsi="Times New Roman"/>
          <w:b/>
          <w:bCs/>
          <w:sz w:val="28"/>
          <w:szCs w:val="28"/>
        </w:rPr>
        <w:t>В округ входят:</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Бухта Омега, пр-т Античный (за исключением домов 52, 60, 62, 64 (к. 1, 2, 3, 4, 5), 64а, 64/1, 64/2, 64/3, 64/4, 64/5, 66, 68, 70), наб. Андрея Первозванного, ул. </w:t>
      </w:r>
      <w:proofErr w:type="spellStart"/>
      <w:r w:rsidRPr="0053071C">
        <w:rPr>
          <w:rFonts w:ascii="Times New Roman" w:hAnsi="Times New Roman"/>
          <w:sz w:val="28"/>
          <w:szCs w:val="28"/>
        </w:rPr>
        <w:t>Челнокова</w:t>
      </w:r>
      <w:proofErr w:type="spellEnd"/>
      <w:r w:rsidRPr="0053071C">
        <w:rPr>
          <w:rFonts w:ascii="Times New Roman" w:hAnsi="Times New Roman"/>
          <w:sz w:val="28"/>
          <w:szCs w:val="28"/>
        </w:rPr>
        <w:t>, 7, 7б, 9, 10, 12, 12/1, 12/2, 12/3, 12/4, 12/5, 12/6, 14/11, 14/13, 14/14, 14/16, 14/20, 14/22, 14/21а, 14/23, 14/25, 14/26, 14/31, 14/31а, 20/2, 20/3, 20/4, 20/8а, 20/17, 22, 22/2, 22/10, 22/11, 22/13, 22/14, 22/15, 22/16.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Аргонавтов, ул. Братьев </w:t>
      </w:r>
      <w:proofErr w:type="spellStart"/>
      <w:r w:rsidRPr="0053071C">
        <w:rPr>
          <w:rFonts w:ascii="Times New Roman" w:hAnsi="Times New Roman"/>
          <w:sz w:val="28"/>
          <w:szCs w:val="28"/>
        </w:rPr>
        <w:t>Манганари</w:t>
      </w:r>
      <w:proofErr w:type="spellEnd"/>
      <w:r w:rsidRPr="0053071C">
        <w:rPr>
          <w:rFonts w:ascii="Times New Roman" w:hAnsi="Times New Roman"/>
          <w:sz w:val="28"/>
          <w:szCs w:val="28"/>
        </w:rPr>
        <w:t xml:space="preserve">, ул. Глеба Успенского, ул. Бухта Камышовая 81, ул. Марии Поливановой, ул. Лиговская, 4, 8, 10, ул. Казачья (Бухта Казачья), 8, 8а, 9, 10, 11б, 25, 51/2а, 51/8, 51/11, 51/11а, 51/12а, 51/17, 51/18а, 51/20, 51/22, 51/22а, 51/23а, 51/24, 51/25а, 52, 54, ул. </w:t>
      </w:r>
      <w:proofErr w:type="spellStart"/>
      <w:r w:rsidRPr="0053071C">
        <w:rPr>
          <w:rFonts w:ascii="Times New Roman" w:hAnsi="Times New Roman"/>
          <w:sz w:val="28"/>
          <w:szCs w:val="28"/>
        </w:rPr>
        <w:t>Арама</w:t>
      </w:r>
      <w:proofErr w:type="spellEnd"/>
      <w:r w:rsidRPr="0053071C">
        <w:rPr>
          <w:rFonts w:ascii="Times New Roman" w:hAnsi="Times New Roman"/>
          <w:sz w:val="28"/>
          <w:szCs w:val="28"/>
        </w:rPr>
        <w:t xml:space="preserve"> </w:t>
      </w:r>
      <w:proofErr w:type="spellStart"/>
      <w:r w:rsidRPr="0053071C">
        <w:rPr>
          <w:rFonts w:ascii="Times New Roman" w:hAnsi="Times New Roman"/>
          <w:sz w:val="28"/>
          <w:szCs w:val="28"/>
        </w:rPr>
        <w:t>Сургурьяна</w:t>
      </w:r>
      <w:proofErr w:type="spellEnd"/>
      <w:r w:rsidRPr="0053071C">
        <w:rPr>
          <w:rFonts w:ascii="Times New Roman" w:hAnsi="Times New Roman"/>
          <w:sz w:val="28"/>
          <w:szCs w:val="28"/>
        </w:rPr>
        <w:t>, ТСН ИЖС "</w:t>
      </w:r>
      <w:proofErr w:type="spellStart"/>
      <w:r w:rsidRPr="0053071C">
        <w:rPr>
          <w:rFonts w:ascii="Times New Roman" w:hAnsi="Times New Roman"/>
          <w:sz w:val="28"/>
          <w:szCs w:val="28"/>
        </w:rPr>
        <w:t>Ахтиар</w:t>
      </w:r>
      <w:proofErr w:type="spellEnd"/>
      <w:r w:rsidRPr="0053071C">
        <w:rPr>
          <w:rFonts w:ascii="Times New Roman" w:hAnsi="Times New Roman"/>
          <w:sz w:val="28"/>
          <w:szCs w:val="28"/>
        </w:rPr>
        <w:t xml:space="preserve">": ул. Анатолия Халина, ул. Аргонавтов, ул. Марии Поливановой, пер. Реверсный, ул. Глеба Успенского; ТСН "Рыбак-6":                    ул. Константина </w:t>
      </w:r>
      <w:proofErr w:type="spellStart"/>
      <w:r w:rsidRPr="0053071C">
        <w:rPr>
          <w:rFonts w:ascii="Times New Roman" w:hAnsi="Times New Roman"/>
          <w:sz w:val="28"/>
          <w:szCs w:val="28"/>
        </w:rPr>
        <w:t>Пидворко</w:t>
      </w:r>
      <w:proofErr w:type="spellEnd"/>
      <w:r w:rsidRPr="0053071C">
        <w:rPr>
          <w:rFonts w:ascii="Times New Roman" w:hAnsi="Times New Roman"/>
          <w:sz w:val="28"/>
          <w:szCs w:val="28"/>
        </w:rPr>
        <w:t xml:space="preserve">, ул. Анатолия Русака, ул. Евгения Алисова,                ул. Александра Буряченко; ТСН "Рыбак-7": ул. </w:t>
      </w:r>
      <w:proofErr w:type="spellStart"/>
      <w:r w:rsidRPr="0053071C">
        <w:rPr>
          <w:rFonts w:ascii="Times New Roman" w:hAnsi="Times New Roman"/>
          <w:sz w:val="28"/>
          <w:szCs w:val="28"/>
        </w:rPr>
        <w:t>Арама</w:t>
      </w:r>
      <w:proofErr w:type="spellEnd"/>
      <w:r w:rsidRPr="0053071C">
        <w:rPr>
          <w:rFonts w:ascii="Times New Roman" w:hAnsi="Times New Roman"/>
          <w:sz w:val="28"/>
          <w:szCs w:val="28"/>
        </w:rPr>
        <w:t xml:space="preserve"> </w:t>
      </w:r>
      <w:proofErr w:type="spellStart"/>
      <w:r w:rsidRPr="0053071C">
        <w:rPr>
          <w:rFonts w:ascii="Times New Roman" w:hAnsi="Times New Roman"/>
          <w:sz w:val="28"/>
          <w:szCs w:val="28"/>
        </w:rPr>
        <w:t>Сунгурьяна</w:t>
      </w:r>
      <w:proofErr w:type="spellEnd"/>
      <w:r w:rsidRPr="0053071C">
        <w:rPr>
          <w:rFonts w:ascii="Times New Roman" w:hAnsi="Times New Roman"/>
          <w:sz w:val="28"/>
          <w:szCs w:val="28"/>
        </w:rPr>
        <w:t>.</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lastRenderedPageBreak/>
        <w:t>ул. Защитников 35-й батареи, ул. 3-я Дорическая, ул. Лиговская (за исключением дома 4, 8, 10), ул. Казачья, (Бухта Казачья), 1, 1а, 1а/</w:t>
      </w:r>
      <w:proofErr w:type="gramStart"/>
      <w:r w:rsidRPr="0053071C">
        <w:rPr>
          <w:rFonts w:ascii="Times New Roman" w:hAnsi="Times New Roman"/>
          <w:sz w:val="28"/>
          <w:szCs w:val="28"/>
        </w:rPr>
        <w:t>2,  2</w:t>
      </w:r>
      <w:proofErr w:type="gramEnd"/>
      <w:r w:rsidRPr="0053071C">
        <w:rPr>
          <w:rFonts w:ascii="Times New Roman" w:hAnsi="Times New Roman"/>
          <w:sz w:val="28"/>
          <w:szCs w:val="28"/>
        </w:rPr>
        <w:t xml:space="preserve">, 3, 4, 5, 5/1, 6, 6а, 7, 11, 12, 13, 13а, 14, 15, 16, 17, 18, 19, 20, 20а, 21а, 22, 23, 24, 24/1, 24/2, 26, 58/1-58/9, 60, 60/1, 60/7, 60/8, 60/10, 62, 62а, 64/1, 64/2, 64/5,  67, 76, 99, 112. ТСН "СТ "Сатурн": ул. Защитников 35-й батареи, </w:t>
      </w:r>
      <w:proofErr w:type="spellStart"/>
      <w:r w:rsidRPr="0053071C">
        <w:rPr>
          <w:rFonts w:ascii="Times New Roman" w:hAnsi="Times New Roman"/>
          <w:sz w:val="28"/>
          <w:szCs w:val="28"/>
        </w:rPr>
        <w:t>ул.Штормовая</w:t>
      </w:r>
      <w:proofErr w:type="spellEnd"/>
      <w:proofErr w:type="gramStart"/>
      <w:r w:rsidRPr="0053071C">
        <w:rPr>
          <w:rFonts w:ascii="Times New Roman" w:hAnsi="Times New Roman"/>
          <w:sz w:val="28"/>
          <w:szCs w:val="28"/>
        </w:rPr>
        <w:t>;  ТСН</w:t>
      </w:r>
      <w:proofErr w:type="gramEnd"/>
      <w:r w:rsidRPr="0053071C">
        <w:rPr>
          <w:rFonts w:ascii="Times New Roman" w:hAnsi="Times New Roman"/>
          <w:sz w:val="28"/>
          <w:szCs w:val="28"/>
        </w:rPr>
        <w:t xml:space="preserve"> СНТ "Херсонес": ул. Фруктовая, </w:t>
      </w:r>
      <w:proofErr w:type="spellStart"/>
      <w:r w:rsidRPr="0053071C">
        <w:rPr>
          <w:rFonts w:ascii="Times New Roman" w:hAnsi="Times New Roman"/>
          <w:sz w:val="28"/>
          <w:szCs w:val="28"/>
        </w:rPr>
        <w:t>ул.Абрикосовая</w:t>
      </w:r>
      <w:proofErr w:type="spellEnd"/>
      <w:r w:rsidRPr="0053071C">
        <w:rPr>
          <w:rFonts w:ascii="Times New Roman" w:hAnsi="Times New Roman"/>
          <w:sz w:val="28"/>
          <w:szCs w:val="28"/>
        </w:rPr>
        <w:t>; ТСН "СНТ "</w:t>
      </w:r>
      <w:proofErr w:type="spellStart"/>
      <w:r w:rsidRPr="0053071C">
        <w:rPr>
          <w:rFonts w:ascii="Times New Roman" w:hAnsi="Times New Roman"/>
          <w:sz w:val="28"/>
          <w:szCs w:val="28"/>
        </w:rPr>
        <w:t>Ливада</w:t>
      </w:r>
      <w:proofErr w:type="spellEnd"/>
      <w:r w:rsidRPr="0053071C">
        <w:rPr>
          <w:rFonts w:ascii="Times New Roman" w:hAnsi="Times New Roman"/>
          <w:sz w:val="28"/>
          <w:szCs w:val="28"/>
        </w:rPr>
        <w:t>": Крепостное шоссе 23/47, 32/52, 27/17, 27/18; ТСН СНТ "</w:t>
      </w:r>
      <w:proofErr w:type="spellStart"/>
      <w:r w:rsidRPr="0053071C">
        <w:rPr>
          <w:rFonts w:ascii="Times New Roman" w:hAnsi="Times New Roman"/>
          <w:sz w:val="28"/>
          <w:szCs w:val="28"/>
        </w:rPr>
        <w:t>Кристалл";ТСН</w:t>
      </w:r>
      <w:proofErr w:type="spellEnd"/>
      <w:r w:rsidRPr="0053071C">
        <w:rPr>
          <w:rFonts w:ascii="Times New Roman" w:hAnsi="Times New Roman"/>
          <w:sz w:val="28"/>
          <w:szCs w:val="28"/>
        </w:rPr>
        <w:t xml:space="preserve"> СНТ "Атлантика-1"; ТСН "СНТ "Атлантика-2"; ТСН СНТ</w:t>
      </w:r>
      <w:r w:rsidR="00E93CC7">
        <w:rPr>
          <w:rFonts w:ascii="Times New Roman" w:hAnsi="Times New Roman"/>
          <w:sz w:val="28"/>
          <w:szCs w:val="28"/>
        </w:rPr>
        <w:t xml:space="preserve"> "Бентос"; ТСН "СТ "Скалистый":</w:t>
      </w:r>
      <w:r w:rsidRPr="0053071C">
        <w:rPr>
          <w:rFonts w:ascii="Times New Roman" w:hAnsi="Times New Roman"/>
          <w:sz w:val="28"/>
          <w:szCs w:val="28"/>
        </w:rPr>
        <w:t xml:space="preserve"> ул. Дорическая, туп. Дорический, ул. Милетская, ул. 1-я Милетская, ул. 2-я Дорическая, ул. 3-я Милетская, ул. 3-я </w:t>
      </w:r>
      <w:proofErr w:type="gramStart"/>
      <w:r w:rsidRPr="0053071C">
        <w:rPr>
          <w:rFonts w:ascii="Times New Roman" w:hAnsi="Times New Roman"/>
          <w:sz w:val="28"/>
          <w:szCs w:val="28"/>
        </w:rPr>
        <w:t>Дорическая,  ул.</w:t>
      </w:r>
      <w:proofErr w:type="gramEnd"/>
      <w:r w:rsidRPr="0053071C">
        <w:rPr>
          <w:rFonts w:ascii="Times New Roman" w:hAnsi="Times New Roman"/>
          <w:sz w:val="28"/>
          <w:szCs w:val="28"/>
        </w:rPr>
        <w:t xml:space="preserve"> 4-я Дорическая, 5-я Дорическая.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пер. Камышовый, пер. Прибойный, пер. Рыбный, пер. </w:t>
      </w:r>
      <w:proofErr w:type="spellStart"/>
      <w:r w:rsidRPr="0053071C">
        <w:rPr>
          <w:rFonts w:ascii="Times New Roman" w:hAnsi="Times New Roman"/>
          <w:sz w:val="28"/>
          <w:szCs w:val="28"/>
        </w:rPr>
        <w:t>Сейнерский</w:t>
      </w:r>
      <w:proofErr w:type="spellEnd"/>
      <w:r w:rsidRPr="0053071C">
        <w:rPr>
          <w:rFonts w:ascii="Times New Roman" w:hAnsi="Times New Roman"/>
          <w:sz w:val="28"/>
          <w:szCs w:val="28"/>
        </w:rPr>
        <w:t xml:space="preserve">, пер. </w:t>
      </w:r>
      <w:proofErr w:type="spellStart"/>
      <w:r w:rsidRPr="0053071C">
        <w:rPr>
          <w:rFonts w:ascii="Times New Roman" w:hAnsi="Times New Roman"/>
          <w:sz w:val="28"/>
          <w:szCs w:val="28"/>
        </w:rPr>
        <w:t>Ставковый</w:t>
      </w:r>
      <w:proofErr w:type="spellEnd"/>
      <w:r w:rsidRPr="0053071C">
        <w:rPr>
          <w:rFonts w:ascii="Times New Roman" w:hAnsi="Times New Roman"/>
          <w:sz w:val="28"/>
          <w:szCs w:val="28"/>
        </w:rPr>
        <w:t xml:space="preserve">, ул. </w:t>
      </w:r>
      <w:proofErr w:type="spellStart"/>
      <w:r w:rsidRPr="0053071C">
        <w:rPr>
          <w:rFonts w:ascii="Times New Roman" w:hAnsi="Times New Roman"/>
          <w:sz w:val="28"/>
          <w:szCs w:val="28"/>
        </w:rPr>
        <w:t>Сейнерская</w:t>
      </w:r>
      <w:proofErr w:type="spellEnd"/>
      <w:r w:rsidRPr="0053071C">
        <w:rPr>
          <w:rFonts w:ascii="Times New Roman" w:hAnsi="Times New Roman"/>
          <w:sz w:val="28"/>
          <w:szCs w:val="28"/>
        </w:rPr>
        <w:t xml:space="preserve">, ул. Камышовая, ул. Бориса Михайлова, 14, 16,18, 21, 22, 23, 24, 25, 25а, 26, 32, 33, 34, 35, 52, 56, 78, ул. Маршала Крылова, 7, 7а, 8, 8а, 8а/1, 8а/2, 8б, 12, 29, 31, 94,ул. Пролетарская 27, 29, 29/1, 29/3, 31, 31а, 31/1, 31/2, 32, 33, 33а, 34, 35, 35/1, 35/2, 37, 37/1, 38, 39, 41, 43, 45, 47, 49, 51, 51б, 53, 55, 76, ул. Правды, 29, 31, 33, 33а, 33б. СТ "Рыбак-2"; ТСН "Рыбак-3": ул. Читинская, </w:t>
      </w:r>
      <w:proofErr w:type="spellStart"/>
      <w:r w:rsidRPr="0053071C">
        <w:rPr>
          <w:rFonts w:ascii="Times New Roman" w:hAnsi="Times New Roman"/>
          <w:sz w:val="28"/>
          <w:szCs w:val="28"/>
        </w:rPr>
        <w:t>ул.Августовская</w:t>
      </w:r>
      <w:proofErr w:type="spellEnd"/>
      <w:r w:rsidRPr="0053071C">
        <w:rPr>
          <w:rFonts w:ascii="Times New Roman" w:hAnsi="Times New Roman"/>
          <w:sz w:val="28"/>
          <w:szCs w:val="28"/>
        </w:rPr>
        <w:t>, 33, 54, 56, 62, 64,  ул. Апрельская, ул. Мартовская,                           ул. Счастливая; ТСН "СНТ "Строитель СУ-432": ул. Июньская, ул. Мартовская.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Бориса Михайлова, 2, 4, 4а, 4б, 6, 8, 10, 12, ул. Маршала Крылова, 9, 10, 11, 13, 15, 17, 19, 19а, 21, 23, ул. Маршала Блюхера, 1, 2,4, 4а, 4б, 12, 14,18, 18а, 20, 20а,22, 24, 34, 76, 92, 96, 99, 227, 246, пр-т Героев </w:t>
      </w:r>
      <w:proofErr w:type="gramStart"/>
      <w:r w:rsidRPr="0053071C">
        <w:rPr>
          <w:rFonts w:ascii="Times New Roman" w:hAnsi="Times New Roman"/>
          <w:sz w:val="28"/>
          <w:szCs w:val="28"/>
        </w:rPr>
        <w:t>Сталинграда,  26</w:t>
      </w:r>
      <w:proofErr w:type="gramEnd"/>
      <w:r w:rsidRPr="0053071C">
        <w:rPr>
          <w:rFonts w:ascii="Times New Roman" w:hAnsi="Times New Roman"/>
          <w:sz w:val="28"/>
          <w:szCs w:val="28"/>
        </w:rPr>
        <w:t>, 28, 28а, 28б.</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Правды, 2, 10, 13, 15, 17, 19, 21, 23, 25, 26, 27, 38, 57, пр-т Героев Сталинграда, 24, 24а,140, 246, ул. Маршала Блюхера, 6, 7, 9, 9а, 10, 10а, 11, 13, 15,</w:t>
      </w:r>
      <w:proofErr w:type="gramStart"/>
      <w:r w:rsidRPr="0053071C">
        <w:rPr>
          <w:rFonts w:ascii="Times New Roman" w:hAnsi="Times New Roman"/>
          <w:sz w:val="28"/>
          <w:szCs w:val="28"/>
        </w:rPr>
        <w:t>16,ул.</w:t>
      </w:r>
      <w:proofErr w:type="gramEnd"/>
      <w:r w:rsidRPr="0053071C">
        <w:rPr>
          <w:rFonts w:ascii="Times New Roman" w:hAnsi="Times New Roman"/>
          <w:sz w:val="28"/>
          <w:szCs w:val="28"/>
        </w:rPr>
        <w:t xml:space="preserve"> Маршала Крылова, 2а, 3, ул. Пролетарская, 2а, 2в, 4, 5, 6, 7, 8, 9, 10, 11, 13, 14,15, 17, 18, 19, 19а, 20, 21, 22, 23, 24, 25, 26, 28, 30,ул. Рыбаков,                     наб. </w:t>
      </w:r>
      <w:proofErr w:type="spellStart"/>
      <w:r w:rsidRPr="0053071C">
        <w:rPr>
          <w:rFonts w:ascii="Times New Roman" w:hAnsi="Times New Roman"/>
          <w:sz w:val="28"/>
          <w:szCs w:val="28"/>
        </w:rPr>
        <w:t>Рыбпорта</w:t>
      </w:r>
      <w:proofErr w:type="spellEnd"/>
      <w:r w:rsidRPr="0053071C">
        <w:rPr>
          <w:rFonts w:ascii="Times New Roman" w:hAnsi="Times New Roman"/>
          <w:sz w:val="28"/>
          <w:szCs w:val="28"/>
        </w:rPr>
        <w:t>.</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Астапова, Аллея Астапова, ул. Ирисовая, ул. Рыбальченко,                       ул. Византийская, проезд </w:t>
      </w:r>
      <w:proofErr w:type="spellStart"/>
      <w:r w:rsidRPr="0053071C">
        <w:rPr>
          <w:rFonts w:ascii="Times New Roman" w:hAnsi="Times New Roman"/>
          <w:sz w:val="28"/>
          <w:szCs w:val="28"/>
        </w:rPr>
        <w:t>Святославский</w:t>
      </w:r>
      <w:proofErr w:type="spellEnd"/>
      <w:r w:rsidRPr="0053071C">
        <w:rPr>
          <w:rFonts w:ascii="Times New Roman" w:hAnsi="Times New Roman"/>
          <w:sz w:val="28"/>
          <w:szCs w:val="28"/>
        </w:rPr>
        <w:t xml:space="preserve">, проезд Вербеновый, проезд Лавандовый, пер. Зеленый, проезд Сиреневый, б-р </w:t>
      </w:r>
      <w:proofErr w:type="spellStart"/>
      <w:r w:rsidRPr="0053071C">
        <w:rPr>
          <w:rFonts w:ascii="Times New Roman" w:hAnsi="Times New Roman"/>
          <w:sz w:val="28"/>
          <w:szCs w:val="28"/>
        </w:rPr>
        <w:t>Гераклейский</w:t>
      </w:r>
      <w:proofErr w:type="spellEnd"/>
      <w:r w:rsidRPr="0053071C">
        <w:rPr>
          <w:rFonts w:ascii="Times New Roman" w:hAnsi="Times New Roman"/>
          <w:sz w:val="28"/>
          <w:szCs w:val="28"/>
        </w:rPr>
        <w:t>/</w:t>
      </w:r>
      <w:proofErr w:type="spellStart"/>
      <w:r w:rsidRPr="0053071C">
        <w:rPr>
          <w:rFonts w:ascii="Times New Roman" w:hAnsi="Times New Roman"/>
          <w:sz w:val="28"/>
          <w:szCs w:val="28"/>
        </w:rPr>
        <w:t>Липранди</w:t>
      </w:r>
      <w:proofErr w:type="spellEnd"/>
      <w:r w:rsidRPr="0053071C">
        <w:rPr>
          <w:rFonts w:ascii="Times New Roman" w:hAnsi="Times New Roman"/>
          <w:sz w:val="28"/>
          <w:szCs w:val="28"/>
        </w:rPr>
        <w:t xml:space="preserve">,               ул. Олимпийская, ул. </w:t>
      </w:r>
      <w:proofErr w:type="spellStart"/>
      <w:r w:rsidRPr="0053071C">
        <w:rPr>
          <w:rFonts w:ascii="Times New Roman" w:hAnsi="Times New Roman"/>
          <w:sz w:val="28"/>
          <w:szCs w:val="28"/>
        </w:rPr>
        <w:t>Амет</w:t>
      </w:r>
      <w:proofErr w:type="spellEnd"/>
      <w:r w:rsidRPr="0053071C">
        <w:rPr>
          <w:rFonts w:ascii="Times New Roman" w:hAnsi="Times New Roman"/>
          <w:sz w:val="28"/>
          <w:szCs w:val="28"/>
        </w:rPr>
        <w:t xml:space="preserve">-Хана Султана, б-р </w:t>
      </w:r>
      <w:proofErr w:type="spellStart"/>
      <w:r w:rsidRPr="0053071C">
        <w:rPr>
          <w:rFonts w:ascii="Times New Roman" w:hAnsi="Times New Roman"/>
          <w:sz w:val="28"/>
          <w:szCs w:val="28"/>
        </w:rPr>
        <w:t>Гераклейский</w:t>
      </w:r>
      <w:proofErr w:type="spellEnd"/>
      <w:r w:rsidRPr="0053071C">
        <w:rPr>
          <w:rFonts w:ascii="Times New Roman" w:hAnsi="Times New Roman"/>
          <w:sz w:val="28"/>
          <w:szCs w:val="28"/>
        </w:rPr>
        <w:t xml:space="preserve">, б-р Парижский,       ул. </w:t>
      </w:r>
      <w:proofErr w:type="spellStart"/>
      <w:r w:rsidRPr="0053071C">
        <w:rPr>
          <w:rFonts w:ascii="Times New Roman" w:hAnsi="Times New Roman"/>
          <w:sz w:val="28"/>
          <w:szCs w:val="28"/>
        </w:rPr>
        <w:t>Босфорская</w:t>
      </w:r>
      <w:proofErr w:type="spellEnd"/>
      <w:r w:rsidRPr="0053071C">
        <w:rPr>
          <w:rFonts w:ascii="Times New Roman" w:hAnsi="Times New Roman"/>
          <w:sz w:val="28"/>
          <w:szCs w:val="28"/>
        </w:rPr>
        <w:t xml:space="preserve">, ул. Генуэзская, ул. </w:t>
      </w:r>
      <w:proofErr w:type="spellStart"/>
      <w:r w:rsidRPr="0053071C">
        <w:rPr>
          <w:rFonts w:ascii="Times New Roman" w:hAnsi="Times New Roman"/>
          <w:sz w:val="28"/>
          <w:szCs w:val="28"/>
        </w:rPr>
        <w:t>Делегарда</w:t>
      </w:r>
      <w:proofErr w:type="spellEnd"/>
      <w:r w:rsidRPr="0053071C">
        <w:rPr>
          <w:rFonts w:ascii="Times New Roman" w:hAnsi="Times New Roman"/>
          <w:sz w:val="28"/>
          <w:szCs w:val="28"/>
        </w:rPr>
        <w:t xml:space="preserve">, ул. Еловая, ул. </w:t>
      </w:r>
      <w:proofErr w:type="spellStart"/>
      <w:r w:rsidRPr="0053071C">
        <w:rPr>
          <w:rFonts w:ascii="Times New Roman" w:hAnsi="Times New Roman"/>
          <w:sz w:val="28"/>
          <w:szCs w:val="28"/>
        </w:rPr>
        <w:t>Липранди</w:t>
      </w:r>
      <w:proofErr w:type="spellEnd"/>
      <w:r w:rsidRPr="0053071C">
        <w:rPr>
          <w:rFonts w:ascii="Times New Roman" w:hAnsi="Times New Roman"/>
          <w:sz w:val="28"/>
          <w:szCs w:val="28"/>
        </w:rPr>
        <w:t xml:space="preserve">,          </w:t>
      </w:r>
      <w:r w:rsidR="00E93CC7">
        <w:rPr>
          <w:rFonts w:ascii="Times New Roman" w:hAnsi="Times New Roman"/>
          <w:sz w:val="28"/>
          <w:szCs w:val="28"/>
        </w:rPr>
        <w:t xml:space="preserve">                 </w:t>
      </w:r>
      <w:r w:rsidRPr="0053071C">
        <w:rPr>
          <w:rFonts w:ascii="Times New Roman" w:hAnsi="Times New Roman"/>
          <w:sz w:val="28"/>
          <w:szCs w:val="28"/>
        </w:rPr>
        <w:t xml:space="preserve">ул. Марсовая, ул. </w:t>
      </w:r>
      <w:proofErr w:type="spellStart"/>
      <w:r w:rsidRPr="0053071C">
        <w:rPr>
          <w:rFonts w:ascii="Times New Roman" w:hAnsi="Times New Roman"/>
          <w:sz w:val="28"/>
          <w:szCs w:val="28"/>
        </w:rPr>
        <w:t>Митридатская</w:t>
      </w:r>
      <w:proofErr w:type="spellEnd"/>
      <w:r w:rsidRPr="0053071C">
        <w:rPr>
          <w:rFonts w:ascii="Times New Roman" w:hAnsi="Times New Roman"/>
          <w:sz w:val="28"/>
          <w:szCs w:val="28"/>
        </w:rPr>
        <w:t xml:space="preserve">, ул. </w:t>
      </w:r>
      <w:proofErr w:type="spellStart"/>
      <w:r w:rsidRPr="0053071C">
        <w:rPr>
          <w:rFonts w:ascii="Times New Roman" w:hAnsi="Times New Roman"/>
          <w:sz w:val="28"/>
          <w:szCs w:val="28"/>
        </w:rPr>
        <w:t>Ольгинская</w:t>
      </w:r>
      <w:proofErr w:type="spellEnd"/>
      <w:r w:rsidRPr="0053071C">
        <w:rPr>
          <w:rFonts w:ascii="Times New Roman" w:hAnsi="Times New Roman"/>
          <w:sz w:val="28"/>
          <w:szCs w:val="28"/>
        </w:rPr>
        <w:t>, ул. Киммерийская,                           ул. Сарматская, ул. Скифская, ул. Сосновая, ул. Сосновая/</w:t>
      </w:r>
      <w:proofErr w:type="spellStart"/>
      <w:r w:rsidRPr="0053071C">
        <w:rPr>
          <w:rFonts w:ascii="Times New Roman" w:hAnsi="Times New Roman"/>
          <w:sz w:val="28"/>
          <w:szCs w:val="28"/>
        </w:rPr>
        <w:t>Липранди</w:t>
      </w:r>
      <w:proofErr w:type="spellEnd"/>
      <w:r w:rsidRPr="0053071C">
        <w:rPr>
          <w:rFonts w:ascii="Times New Roman" w:hAnsi="Times New Roman"/>
          <w:sz w:val="28"/>
          <w:szCs w:val="28"/>
        </w:rPr>
        <w:t xml:space="preserve">,                      ул. Шафрановая, ул. Штилевая, ул. Яхонтовая, ш. Камышовое, (за исключением домов 61, 61В, 61В/11, 61В/118, 61в/13, 61В/4/118, 61-В/9, 61В/98), ул. Писателя Аверченко, ул. Согласия, ул. Сапфирная, ул. Кольцевая, ул. Григория </w:t>
      </w:r>
      <w:proofErr w:type="spellStart"/>
      <w:r w:rsidRPr="0053071C">
        <w:rPr>
          <w:rFonts w:ascii="Times New Roman" w:hAnsi="Times New Roman"/>
          <w:sz w:val="28"/>
          <w:szCs w:val="28"/>
        </w:rPr>
        <w:t>Поженяна</w:t>
      </w:r>
      <w:proofErr w:type="spellEnd"/>
      <w:r w:rsidRPr="0053071C">
        <w:rPr>
          <w:rFonts w:ascii="Times New Roman" w:hAnsi="Times New Roman"/>
          <w:sz w:val="28"/>
          <w:szCs w:val="28"/>
        </w:rPr>
        <w:t xml:space="preserve">, ул. Композитора </w:t>
      </w:r>
      <w:proofErr w:type="spellStart"/>
      <w:r w:rsidRPr="0053071C">
        <w:rPr>
          <w:rFonts w:ascii="Times New Roman" w:hAnsi="Times New Roman"/>
          <w:sz w:val="28"/>
          <w:szCs w:val="28"/>
        </w:rPr>
        <w:t>Боголепова</w:t>
      </w:r>
      <w:proofErr w:type="spellEnd"/>
      <w:r w:rsidRPr="0053071C">
        <w:rPr>
          <w:rFonts w:ascii="Times New Roman" w:hAnsi="Times New Roman"/>
          <w:sz w:val="28"/>
          <w:szCs w:val="28"/>
        </w:rPr>
        <w:t xml:space="preserve">, ул. Петра </w:t>
      </w:r>
      <w:proofErr w:type="spellStart"/>
      <w:r w:rsidRPr="0053071C">
        <w:rPr>
          <w:rFonts w:ascii="Times New Roman" w:hAnsi="Times New Roman"/>
          <w:sz w:val="28"/>
          <w:szCs w:val="28"/>
        </w:rPr>
        <w:t>Градова</w:t>
      </w:r>
      <w:proofErr w:type="spellEnd"/>
      <w:r w:rsidRPr="0053071C">
        <w:rPr>
          <w:rFonts w:ascii="Times New Roman" w:hAnsi="Times New Roman"/>
          <w:sz w:val="28"/>
          <w:szCs w:val="28"/>
        </w:rPr>
        <w:t xml:space="preserve">, ул. Романтиков, ул. Океанская, проезд </w:t>
      </w:r>
      <w:proofErr w:type="spellStart"/>
      <w:r w:rsidRPr="0053071C">
        <w:rPr>
          <w:rFonts w:ascii="Times New Roman" w:hAnsi="Times New Roman"/>
          <w:sz w:val="28"/>
          <w:szCs w:val="28"/>
        </w:rPr>
        <w:t>Страбонов</w:t>
      </w:r>
      <w:proofErr w:type="spellEnd"/>
      <w:r w:rsidRPr="0053071C">
        <w:rPr>
          <w:rFonts w:ascii="Times New Roman" w:hAnsi="Times New Roman"/>
          <w:sz w:val="28"/>
          <w:szCs w:val="28"/>
        </w:rPr>
        <w:t xml:space="preserve">, ул. Славянская, </w:t>
      </w:r>
      <w:proofErr w:type="spellStart"/>
      <w:r w:rsidRPr="0053071C">
        <w:rPr>
          <w:rFonts w:ascii="Times New Roman" w:hAnsi="Times New Roman"/>
          <w:sz w:val="28"/>
          <w:szCs w:val="28"/>
        </w:rPr>
        <w:t>ул.Фиолент</w:t>
      </w:r>
      <w:proofErr w:type="spellEnd"/>
      <w:r w:rsidRPr="0053071C">
        <w:rPr>
          <w:rFonts w:ascii="Times New Roman" w:hAnsi="Times New Roman"/>
          <w:sz w:val="28"/>
          <w:szCs w:val="28"/>
        </w:rPr>
        <w:t xml:space="preserve">, пер. 2-й Хвойный, </w:t>
      </w:r>
      <w:proofErr w:type="spellStart"/>
      <w:r w:rsidRPr="0053071C">
        <w:rPr>
          <w:rFonts w:ascii="Times New Roman" w:hAnsi="Times New Roman"/>
          <w:sz w:val="28"/>
          <w:szCs w:val="28"/>
        </w:rPr>
        <w:t>ш.Фиолентовское</w:t>
      </w:r>
      <w:proofErr w:type="spellEnd"/>
      <w:r w:rsidRPr="0053071C">
        <w:rPr>
          <w:rFonts w:ascii="Times New Roman" w:hAnsi="Times New Roman"/>
          <w:sz w:val="28"/>
          <w:szCs w:val="28"/>
        </w:rPr>
        <w:t xml:space="preserve"> 8, 8г, 8/1, 8/2, 9, 13, 21, 29, уч.3, уч.5, уч.7, уч.9, уч.11, уч.13, уч.15. ТСН "СНТ Рыбак-4а": пер. Орхидейный, пер. 2-й Орхидейный, пер. 3-й Орхидейный, ул. Орхидейная; ТСН "СНТ "Рыбак-4": ул. Мартовская; ТСН СНТ "Орхидея": ул. Орхидейная, пер. 2-й Орхидейный, пер. 3-й Орхидейный;               СНТ "Парус": ул. Журналиста </w:t>
      </w:r>
      <w:proofErr w:type="spellStart"/>
      <w:r w:rsidRPr="0053071C">
        <w:rPr>
          <w:rFonts w:ascii="Times New Roman" w:hAnsi="Times New Roman"/>
          <w:sz w:val="28"/>
          <w:szCs w:val="28"/>
        </w:rPr>
        <w:t>Хамадана</w:t>
      </w:r>
      <w:proofErr w:type="spellEnd"/>
      <w:r w:rsidRPr="0053071C">
        <w:rPr>
          <w:rFonts w:ascii="Times New Roman" w:hAnsi="Times New Roman"/>
          <w:sz w:val="28"/>
          <w:szCs w:val="28"/>
        </w:rPr>
        <w:t xml:space="preserve">; ЖСТ «Сосновый бор»: </w:t>
      </w:r>
      <w:proofErr w:type="spellStart"/>
      <w:r w:rsidRPr="0053071C">
        <w:rPr>
          <w:rFonts w:ascii="Times New Roman" w:hAnsi="Times New Roman"/>
          <w:sz w:val="28"/>
          <w:szCs w:val="28"/>
        </w:rPr>
        <w:t>ул.Петра</w:t>
      </w:r>
      <w:proofErr w:type="spellEnd"/>
      <w:r w:rsidRPr="0053071C">
        <w:rPr>
          <w:rFonts w:ascii="Times New Roman" w:hAnsi="Times New Roman"/>
          <w:sz w:val="28"/>
          <w:szCs w:val="28"/>
        </w:rPr>
        <w:t xml:space="preserve"> </w:t>
      </w:r>
      <w:proofErr w:type="spellStart"/>
      <w:r w:rsidRPr="0053071C">
        <w:rPr>
          <w:rFonts w:ascii="Times New Roman" w:hAnsi="Times New Roman"/>
          <w:sz w:val="28"/>
          <w:szCs w:val="28"/>
        </w:rPr>
        <w:lastRenderedPageBreak/>
        <w:t>Градова</w:t>
      </w:r>
      <w:proofErr w:type="spellEnd"/>
      <w:r w:rsidRPr="0053071C">
        <w:rPr>
          <w:rFonts w:ascii="Times New Roman" w:hAnsi="Times New Roman"/>
          <w:sz w:val="28"/>
          <w:szCs w:val="28"/>
        </w:rPr>
        <w:t xml:space="preserve">, ул. Григория </w:t>
      </w:r>
      <w:proofErr w:type="spellStart"/>
      <w:r w:rsidRPr="0053071C">
        <w:rPr>
          <w:rFonts w:ascii="Times New Roman" w:hAnsi="Times New Roman"/>
          <w:sz w:val="28"/>
          <w:szCs w:val="28"/>
        </w:rPr>
        <w:t>Поженяна</w:t>
      </w:r>
      <w:proofErr w:type="spellEnd"/>
      <w:r w:rsidRPr="0053071C">
        <w:rPr>
          <w:rFonts w:ascii="Times New Roman" w:hAnsi="Times New Roman"/>
          <w:sz w:val="28"/>
          <w:szCs w:val="28"/>
        </w:rPr>
        <w:t>, ул. 1-й Хвойный, ул. 2-й Хвойный, тупик  Хвойный, ул. Поэта Сельвинского, ул. Геннадия Черкашина, ул. Эдуарда Асадова; СНТ «Флагман»;  ТСН ТСНСТ "Медик-7";ТСН "Дорожник-2";               ТСН СНТ "Дорожник": ул. Сапфирная.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Героев Сталинграда,7, 7/1, 7/2, 9,13, 14а, 15, 17, 19, 20, 21, 21а,27, ул. Павла Корчагина, 1, 2, 3, 4, 5, 6, 6а, 7, 7б, 8, 9, 10, 11, 12, 14, 15а, 16, 18, 19, 19б, 19б/1, 19б/2, 21, 23,23/1, 25, 29в.</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w:t>
      </w:r>
      <w:proofErr w:type="spellStart"/>
      <w:r w:rsidRPr="0053071C">
        <w:rPr>
          <w:rFonts w:ascii="Times New Roman" w:hAnsi="Times New Roman"/>
          <w:sz w:val="28"/>
          <w:szCs w:val="28"/>
        </w:rPr>
        <w:t>Челнокова</w:t>
      </w:r>
      <w:proofErr w:type="spellEnd"/>
      <w:r w:rsidRPr="0053071C">
        <w:rPr>
          <w:rFonts w:ascii="Times New Roman" w:hAnsi="Times New Roman"/>
          <w:sz w:val="28"/>
          <w:szCs w:val="28"/>
        </w:rPr>
        <w:t xml:space="preserve"> 1а, 2а, 4а, 6а, 15-71 (нечетная сторона), 72, ул. Павла Корчагина, 20, 22, 24, 26, 28, 30, 30а, пр-т Античный, 52, 60, 62, 64 (к. 1, 2, 3, 4, 5), 64а, 64/1, 64/2, 64/3, 64/4, 64/5, 66, 68, 70.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Героев Сталинграда,29, 30, 31, 32, 33, 33а, 33б, 34, 35, 35а, 35б, 35в, 35г, 35д, 37, 39, 39а, 39б/1, 39в, 39г, 39д, 39д/2, 41, 41а, 43, 47, 51, 53, 55, 61, 63,65, 67, 69а, 77.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Героев Сталинграда,36, 36а, 36б, 38, 40, 42, 44,46, 46а, ул. Героев Бреста, 27,29, 29а, ул. Борисова, 1, 1/3, 1/5, 1/8, 1/10,1/10-1,1/11, 1/14, 5, 7, 9.</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пр-т. Героев Сталинграда,48, 48а, 48в, 48д, 50, 52, 52а, 54, 56, 56а,60,62, 64, 64</w:t>
      </w:r>
      <w:proofErr w:type="gramStart"/>
      <w:r w:rsidRPr="0053071C">
        <w:rPr>
          <w:rFonts w:ascii="Times New Roman" w:hAnsi="Times New Roman"/>
          <w:sz w:val="28"/>
          <w:szCs w:val="28"/>
        </w:rPr>
        <w:t>а,ул.</w:t>
      </w:r>
      <w:proofErr w:type="gramEnd"/>
      <w:r w:rsidRPr="0053071C">
        <w:rPr>
          <w:rFonts w:ascii="Times New Roman" w:hAnsi="Times New Roman"/>
          <w:sz w:val="28"/>
          <w:szCs w:val="28"/>
        </w:rPr>
        <w:t xml:space="preserve"> Героев Бреста,45, 45а, 47, 49, 51, 53б, 53в, 53, 53а, 55, 55/2, 57, 59, 59а.</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пр-т. Героев Сталинграда, 3, 3г, 5, 6, 10, 14, 18, 20, 22, 22д, 25, 43, 45, 49, 49а, 49/3, ул. Павла Корчагина,34, 35/3, 36, 38, 38а, 40, 40а, 40б, 40б/1, 40б/2, 42,44,45,48,49,50, 52, 53,54, 56, 60, 60/1, 60/2, 60/3, 60/4, 62, 84, 86, 87, 88, 90.</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ул. Бориса Михайлова, 1, 1/1, 3, 3а, 5, 5а, 5в, 7, 7а, 7б, 9, 11, 13, 13/3, 13/11, 13/20, 13а, 15, 15а,38, 92, 98, ул. Борисова, 4, ул. Героев Бреста, 23, 25.</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Бориса Михайлова,17,19, ул. Героев Бреста,1, 1а, 1б, 3, 3а, 5, 5а, 7, 9, 9а, 9к, 11, 13, 15, 15а, 17, 19, 19б, 21, 21а.</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Рубежная, ул. Военных строителей, проезд Рубежный, ул. Людмилы Бобковой, ул. Маяк </w:t>
      </w:r>
      <w:proofErr w:type="spellStart"/>
      <w:r w:rsidRPr="0053071C">
        <w:rPr>
          <w:rFonts w:ascii="Times New Roman" w:hAnsi="Times New Roman"/>
          <w:sz w:val="28"/>
          <w:szCs w:val="28"/>
        </w:rPr>
        <w:t>Херсонесский</w:t>
      </w:r>
      <w:proofErr w:type="spellEnd"/>
      <w:r w:rsidRPr="0053071C">
        <w:rPr>
          <w:rFonts w:ascii="Times New Roman" w:hAnsi="Times New Roman"/>
          <w:sz w:val="28"/>
          <w:szCs w:val="28"/>
        </w:rPr>
        <w:t xml:space="preserve">, ул. </w:t>
      </w:r>
      <w:proofErr w:type="spellStart"/>
      <w:r w:rsidRPr="0053071C">
        <w:rPr>
          <w:rFonts w:ascii="Times New Roman" w:hAnsi="Times New Roman"/>
          <w:sz w:val="28"/>
          <w:szCs w:val="28"/>
        </w:rPr>
        <w:t>Эпроновская</w:t>
      </w:r>
      <w:proofErr w:type="spellEnd"/>
      <w:r w:rsidRPr="0053071C">
        <w:rPr>
          <w:rFonts w:ascii="Times New Roman" w:hAnsi="Times New Roman"/>
          <w:sz w:val="28"/>
          <w:szCs w:val="28"/>
        </w:rPr>
        <w:t xml:space="preserve">, 5, 7; ТСН "Пилот": проезд Рубежный, ул. </w:t>
      </w:r>
      <w:proofErr w:type="gramStart"/>
      <w:r w:rsidRPr="0053071C">
        <w:rPr>
          <w:rFonts w:ascii="Times New Roman" w:hAnsi="Times New Roman"/>
          <w:sz w:val="28"/>
          <w:szCs w:val="28"/>
        </w:rPr>
        <w:t>Рубежная;  ПК</w:t>
      </w:r>
      <w:proofErr w:type="gramEnd"/>
      <w:r w:rsidRPr="0053071C">
        <w:rPr>
          <w:rFonts w:ascii="Times New Roman" w:hAnsi="Times New Roman"/>
          <w:sz w:val="28"/>
          <w:szCs w:val="28"/>
        </w:rPr>
        <w:t xml:space="preserve"> "Сократ": ул. Людмилы Бобковой; ТСН "Риф-2: ул. Людмилы Бобковой, ул. Военных строителей; ПК "ДСК "Феникс"; ТСН СТ "Верхний Сатурн".</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ш. Крепостное, 1, 1/24, 1/26, 2, 2/1, 4 - 10, 11а, 23-23/28Б, 25, 27, 27/15А, 27/16, 27/19-27/52А, 31-31/51,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23, 25, 25а, 37, 37/1, 51-56/220, 56в, 73, 75, 77 (за исключением домов 77/1-77/109), 77а, 110, ТСН "Сбытовик"; СНТ "Эллада"; ТСН "СТ "Водоканал-2": ш. Камышовое 61, 61В, 61В/11, 61В/118, 61в/13, 61В/4/118, 61-В/9, 61В/98; ТСН "СНТ "Прогресс"; ТСН СНТ "Электрон":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ТСН СНТ "Маяк-1"; ТСН СТ "Колос"; ТСН СНТ "Связист"; ТСН СНТ "Прометей-1"; ТСН СНТ "Коммунальник"; ТСН "СТ "Дионис"; ТСН "СНТ "Медик-2"; ТСН "СНТ "Медик"; ТСН СНТ "Здоровье"; ТСН "ДНТ "</w:t>
      </w:r>
      <w:proofErr w:type="spellStart"/>
      <w:r w:rsidRPr="0053071C">
        <w:rPr>
          <w:rFonts w:ascii="Times New Roman" w:hAnsi="Times New Roman"/>
          <w:sz w:val="28"/>
          <w:szCs w:val="28"/>
        </w:rPr>
        <w:t>Союзстрой</w:t>
      </w:r>
      <w:proofErr w:type="spellEnd"/>
      <w:r w:rsidRPr="0053071C">
        <w:rPr>
          <w:rFonts w:ascii="Times New Roman" w:hAnsi="Times New Roman"/>
          <w:sz w:val="28"/>
          <w:szCs w:val="28"/>
        </w:rPr>
        <w:t>"; ТСН СНТ "Маяк-3"; СНТ СН "Голубой залив":                    ш. Крепостное; ТСН СНТ "Море": ш. Крепостное; ТСН "СНТ "Утес"; ТСН СНТ "</w:t>
      </w:r>
      <w:proofErr w:type="spellStart"/>
      <w:r w:rsidRPr="0053071C">
        <w:rPr>
          <w:rFonts w:ascii="Times New Roman" w:hAnsi="Times New Roman"/>
          <w:sz w:val="28"/>
          <w:szCs w:val="28"/>
        </w:rPr>
        <w:t>Югрыбхолодфлот</w:t>
      </w:r>
      <w:proofErr w:type="spellEnd"/>
      <w:r w:rsidRPr="0053071C">
        <w:rPr>
          <w:rFonts w:ascii="Times New Roman" w:hAnsi="Times New Roman"/>
          <w:sz w:val="28"/>
          <w:szCs w:val="28"/>
        </w:rPr>
        <w:t xml:space="preserve">":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ТСН СНТ "Боевик"; СНТ "Муссон":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ТСН "СТ "Маяк-2"; ТСН "СТ "Гефест"; ТСН СНТ "Наука":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Микрорайон </w:t>
      </w:r>
      <w:proofErr w:type="spellStart"/>
      <w:r w:rsidRPr="0053071C">
        <w:rPr>
          <w:rFonts w:ascii="Times New Roman" w:hAnsi="Times New Roman"/>
          <w:sz w:val="28"/>
          <w:szCs w:val="28"/>
        </w:rPr>
        <w:t>Фиолент</w:t>
      </w:r>
      <w:proofErr w:type="spellEnd"/>
      <w:r w:rsidRPr="0053071C">
        <w:rPr>
          <w:rFonts w:ascii="Times New Roman" w:hAnsi="Times New Roman"/>
          <w:sz w:val="28"/>
          <w:szCs w:val="28"/>
        </w:rPr>
        <w:t xml:space="preserve">; ТСН СНТ "Скалистый-89":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ТСН "СНТ "Гидрограф"; ТСН СНТ "Ветеран":                     </w:t>
      </w:r>
      <w:r w:rsidR="00E93CC7">
        <w:rPr>
          <w:rFonts w:ascii="Times New Roman" w:hAnsi="Times New Roman"/>
          <w:sz w:val="28"/>
          <w:szCs w:val="28"/>
        </w:rPr>
        <w:t xml:space="preserve">                  </w:t>
      </w:r>
      <w:r w:rsidRPr="0053071C">
        <w:rPr>
          <w:rFonts w:ascii="Times New Roman" w:hAnsi="Times New Roman"/>
          <w:sz w:val="28"/>
          <w:szCs w:val="28"/>
        </w:rPr>
        <w:t xml:space="preserve">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СТ "Сосновый бор"; ПСК "Космос":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ТСН "Планер"; ТСН СНТ "Судоремонтник"; ТСН СНТ "Порт"; ТСН СНТ </w:t>
      </w:r>
      <w:r w:rsidRPr="0053071C">
        <w:rPr>
          <w:rFonts w:ascii="Times New Roman" w:hAnsi="Times New Roman"/>
          <w:sz w:val="28"/>
          <w:szCs w:val="28"/>
        </w:rPr>
        <w:lastRenderedPageBreak/>
        <w:t xml:space="preserve">"Источник"; ТСН СНТ "РИФ"; СНТ "Мост"; ТСН СНТ "Вишневый сад"; СНТ "КЛЕРЫ"; СТ "Клеры-2"; ТСН СНТ "ОКА"; ТСН СНТ "Сосенки"; СТ "Связист-2"; СНТ СН "Дружный-2"; ТСН "СНТ "Ромашка"; ТСН "СНТ "Биолог"; ТСН СНТ "Механизатор"; СНТ СН "Бриг-2"; СНТ СН "Парус-2"; ТСН СНТ "Клеры-3"; ТСН СНТ "Торпеда"; ТСН "Ритм"; ТСН СНТ "Оптимист"; СНТ "Янтарь": пер. Хризантем, ул. Профессора </w:t>
      </w:r>
      <w:proofErr w:type="spellStart"/>
      <w:r w:rsidRPr="0053071C">
        <w:rPr>
          <w:rFonts w:ascii="Times New Roman" w:hAnsi="Times New Roman"/>
          <w:sz w:val="28"/>
          <w:szCs w:val="28"/>
        </w:rPr>
        <w:t>Кофмана</w:t>
      </w:r>
      <w:proofErr w:type="spellEnd"/>
      <w:r w:rsidRPr="0053071C">
        <w:rPr>
          <w:rFonts w:ascii="Times New Roman" w:hAnsi="Times New Roman"/>
          <w:sz w:val="28"/>
          <w:szCs w:val="28"/>
        </w:rPr>
        <w:t>, пер. Целительный, ул. Ирисовая,                    ул. Врача Губарева, ул. Агатовая, ул. Донецкая; СТСН "Опора"; ОК "ЖСТИЗ "</w:t>
      </w:r>
      <w:proofErr w:type="spellStart"/>
      <w:r w:rsidRPr="0053071C">
        <w:rPr>
          <w:rFonts w:ascii="Times New Roman" w:hAnsi="Times New Roman"/>
          <w:sz w:val="28"/>
          <w:szCs w:val="28"/>
        </w:rPr>
        <w:t>Садыба</w:t>
      </w:r>
      <w:proofErr w:type="spellEnd"/>
      <w:r w:rsidRPr="0053071C">
        <w:rPr>
          <w:rFonts w:ascii="Times New Roman" w:hAnsi="Times New Roman"/>
          <w:sz w:val="28"/>
          <w:szCs w:val="28"/>
        </w:rPr>
        <w:t xml:space="preserve">"/ТСН "ОК ЖСТИЗ "УСАДЬБА ДЕЛАГАРДИ":  ул. </w:t>
      </w:r>
      <w:proofErr w:type="spellStart"/>
      <w:r w:rsidRPr="0053071C">
        <w:rPr>
          <w:rFonts w:ascii="Times New Roman" w:hAnsi="Times New Roman"/>
          <w:sz w:val="28"/>
          <w:szCs w:val="28"/>
        </w:rPr>
        <w:t>Бертье-Делагарда</w:t>
      </w:r>
      <w:proofErr w:type="spellEnd"/>
      <w:r w:rsidRPr="0053071C">
        <w:rPr>
          <w:rFonts w:ascii="Times New Roman" w:hAnsi="Times New Roman"/>
          <w:sz w:val="28"/>
          <w:szCs w:val="28"/>
        </w:rPr>
        <w:t>.</w:t>
      </w:r>
    </w:p>
    <w:p w:rsidR="0053071C" w:rsidRDefault="0053071C" w:rsidP="00E93CC7">
      <w:pPr>
        <w:ind w:firstLine="708"/>
        <w:rPr>
          <w:rFonts w:ascii="Times New Roman" w:hAnsi="Times New Roman"/>
          <w:sz w:val="28"/>
          <w:szCs w:val="28"/>
        </w:rPr>
      </w:pPr>
      <w:r w:rsidRPr="0053071C">
        <w:rPr>
          <w:rFonts w:ascii="Times New Roman" w:hAnsi="Times New Roman"/>
          <w:sz w:val="28"/>
          <w:szCs w:val="28"/>
        </w:rPr>
        <w:t xml:space="preserve">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58-70/136 (четная), 71, 74, 76, 77/1-77/109, 78, 80, 82, 83, 83а, 84, 85-85/10, 86, 87, 88, 89, 91, 92, 93, 93а, 94, 97, 99, 101, 103, 105, 107, 108, 110, 111, 113, 115, ш. Крепостное 13-21, Коттеджный поселок "Сияние Севастополя"; Коттеджный поселок "</w:t>
      </w:r>
      <w:proofErr w:type="spellStart"/>
      <w:r w:rsidRPr="0053071C">
        <w:rPr>
          <w:rFonts w:ascii="Times New Roman" w:hAnsi="Times New Roman"/>
          <w:sz w:val="28"/>
          <w:szCs w:val="28"/>
        </w:rPr>
        <w:t>ВилларисдельМар</w:t>
      </w:r>
      <w:proofErr w:type="spellEnd"/>
      <w:r w:rsidRPr="0053071C">
        <w:rPr>
          <w:rFonts w:ascii="Times New Roman" w:hAnsi="Times New Roman"/>
          <w:sz w:val="28"/>
          <w:szCs w:val="28"/>
        </w:rPr>
        <w:t xml:space="preserve">"; СТ "Кальмар";                   ТСН "Лукоморье"; ТСН "ЛУКОМОРЬЕ-СЕРВИС";  ТСН СНТ "Конус":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ТСН СНТ "Факел"; СТ "Гидронавт"; ТСН СНТ "Вулкан"; ТСН СНТ "Кристалл-2"; ТСН СНТ "Корабел"; ТСН "СТ </w:t>
      </w:r>
      <w:proofErr w:type="spellStart"/>
      <w:r w:rsidRPr="0053071C">
        <w:rPr>
          <w:rFonts w:ascii="Times New Roman" w:hAnsi="Times New Roman"/>
          <w:sz w:val="28"/>
          <w:szCs w:val="28"/>
        </w:rPr>
        <w:t>Мрия</w:t>
      </w:r>
      <w:proofErr w:type="spellEnd"/>
      <w:r w:rsidRPr="0053071C">
        <w:rPr>
          <w:rFonts w:ascii="Times New Roman" w:hAnsi="Times New Roman"/>
          <w:sz w:val="28"/>
          <w:szCs w:val="28"/>
        </w:rPr>
        <w:t>"; ТСН СНТ "Малахит"; ТСН "СТ "Автомобилист"; СТ "Интернационалист"; ТСН СНТ "Салют"; ТСН "СТ "Маяк-4"; СНТ "Атлантика-3"; ТСН СНТ "Рассвет-3";                    СТ "Авто"; СНТСН "Бриг"; ТСН "СНТ "Строитель-3"; ТСН СНТ "Селена";               СНТ "Гераклея-2"; ПК "СТ "Троллейбусник-1"; ТСН СНТ "Троллейбусник-2"; СТ "Гранат"; ТСН "СТ "Техника"; ТСН СНТ "Якорь"; СТ "Подорожник";                    СТ "Южный экспресс"; СТ "Фрегат";  СТ "Сатурн-2"; СТ СН "Август"; СТ "Чайка-89"; ТСН СТ "Ямал"; ТСН "СНТ "Катюша"; ТСН СНТ "</w:t>
      </w:r>
      <w:proofErr w:type="spellStart"/>
      <w:r w:rsidRPr="0053071C">
        <w:rPr>
          <w:rFonts w:ascii="Times New Roman" w:hAnsi="Times New Roman"/>
          <w:sz w:val="28"/>
          <w:szCs w:val="28"/>
        </w:rPr>
        <w:t>Рябинушка</w:t>
      </w:r>
      <w:proofErr w:type="spellEnd"/>
      <w:r w:rsidRPr="0053071C">
        <w:rPr>
          <w:rFonts w:ascii="Times New Roman" w:hAnsi="Times New Roman"/>
          <w:sz w:val="28"/>
          <w:szCs w:val="28"/>
        </w:rPr>
        <w:t>"; ТСН СНТ "Орешек"; СТ "</w:t>
      </w:r>
      <w:proofErr w:type="spellStart"/>
      <w:r w:rsidRPr="0053071C">
        <w:rPr>
          <w:rFonts w:ascii="Times New Roman" w:hAnsi="Times New Roman"/>
          <w:sz w:val="28"/>
          <w:szCs w:val="28"/>
        </w:rPr>
        <w:t>Рябинушка</w:t>
      </w:r>
      <w:proofErr w:type="spellEnd"/>
      <w:r w:rsidRPr="0053071C">
        <w:rPr>
          <w:rFonts w:ascii="Times New Roman" w:hAnsi="Times New Roman"/>
          <w:sz w:val="28"/>
          <w:szCs w:val="28"/>
        </w:rPr>
        <w:t xml:space="preserve">"; СТ "Милосердие"; ТСН "ДТ "Бастион"; СТ "Рассвет"; СТ "Статистик"; СНТ "Фотон"; ТСН "ДТ "Орбита"; ТСН СНТ "Рассвет-2"; СТ "Жемчужина"; ТСН "СТ "Фортуна"; СНТ "Победа"; СТ "Чайка-УБО"; ТСН "Афганец":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СТ "Луч"; ТСН СНТ "Планер-2"; ТСН "Каравай".</w:t>
      </w:r>
    </w:p>
    <w:p w:rsidR="00E93CC7" w:rsidRPr="0053071C" w:rsidRDefault="00E93CC7" w:rsidP="00E93CC7">
      <w:pPr>
        <w:ind w:firstLine="708"/>
        <w:rPr>
          <w:rFonts w:ascii="Times New Roman" w:hAnsi="Times New Roman"/>
          <w:sz w:val="28"/>
          <w:szCs w:val="28"/>
        </w:rPr>
      </w:pPr>
    </w:p>
    <w:p w:rsidR="0053071C" w:rsidRPr="0053071C"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Многомандатный избирательный округ № 2</w:t>
      </w:r>
    </w:p>
    <w:p w:rsidR="0053071C" w:rsidRPr="0053071C" w:rsidRDefault="0053071C" w:rsidP="0053071C">
      <w:pPr>
        <w:ind w:firstLine="0"/>
        <w:jc w:val="left"/>
        <w:rPr>
          <w:rFonts w:ascii="Times New Roman" w:hAnsi="Times New Roman"/>
          <w:b/>
          <w:sz w:val="28"/>
          <w:szCs w:val="28"/>
        </w:rPr>
      </w:pPr>
    </w:p>
    <w:p w:rsidR="0053071C" w:rsidRPr="0053071C" w:rsidRDefault="0053071C" w:rsidP="00E93CC7">
      <w:pPr>
        <w:ind w:firstLine="708"/>
        <w:rPr>
          <w:rFonts w:ascii="Times New Roman" w:hAnsi="Times New Roman"/>
          <w:b/>
          <w:bCs/>
          <w:sz w:val="28"/>
          <w:szCs w:val="28"/>
        </w:rPr>
      </w:pPr>
      <w:r w:rsidRPr="0053071C">
        <w:rPr>
          <w:rFonts w:ascii="Times New Roman" w:hAnsi="Times New Roman"/>
          <w:b/>
          <w:bCs/>
          <w:sz w:val="28"/>
          <w:szCs w:val="28"/>
        </w:rPr>
        <w:t xml:space="preserve">Количество мандатов, замещаемых в многомандатном избирательном округе </w:t>
      </w:r>
      <w:proofErr w:type="gramStart"/>
      <w:r w:rsidRPr="0053071C">
        <w:rPr>
          <w:rFonts w:ascii="Times New Roman" w:hAnsi="Times New Roman"/>
          <w:b/>
          <w:bCs/>
          <w:sz w:val="28"/>
          <w:szCs w:val="28"/>
        </w:rPr>
        <w:t>–  5</w:t>
      </w:r>
      <w:proofErr w:type="gramEnd"/>
      <w:r w:rsidRPr="0053071C">
        <w:rPr>
          <w:rFonts w:ascii="Times New Roman" w:hAnsi="Times New Roman"/>
          <w:b/>
          <w:bCs/>
          <w:sz w:val="28"/>
          <w:szCs w:val="28"/>
        </w:rPr>
        <w:t xml:space="preserve"> </w:t>
      </w:r>
    </w:p>
    <w:p w:rsidR="0053071C" w:rsidRPr="0053071C" w:rsidRDefault="0053071C" w:rsidP="0053071C">
      <w:pPr>
        <w:ind w:firstLine="0"/>
        <w:jc w:val="left"/>
        <w:rPr>
          <w:rFonts w:ascii="Times New Roman" w:hAnsi="Times New Roman"/>
          <w:sz w:val="28"/>
          <w:szCs w:val="28"/>
        </w:rPr>
      </w:pP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1. Центр округа: город Севастополь, пр-т Октябрьской Революции, 8</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2. Число избирателей в округе – 38 347 человек</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3. В границы округа входят:</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часть территории внутригородского муниципального образования города Севастополя Гагаринский муниципальный округ в границах избирательных участков № № 51 – 66, 144.</w:t>
      </w:r>
    </w:p>
    <w:p w:rsidR="005049AA" w:rsidRDefault="005049AA" w:rsidP="0053071C">
      <w:pPr>
        <w:spacing w:line="360" w:lineRule="auto"/>
        <w:ind w:firstLine="0"/>
        <w:rPr>
          <w:rFonts w:ascii="Times New Roman" w:hAnsi="Times New Roman"/>
          <w:b/>
          <w:bCs/>
          <w:sz w:val="28"/>
          <w:szCs w:val="28"/>
        </w:rPr>
      </w:pPr>
    </w:p>
    <w:p w:rsidR="0053071C" w:rsidRPr="0053071C" w:rsidRDefault="0053071C" w:rsidP="005049AA">
      <w:pPr>
        <w:spacing w:line="360" w:lineRule="auto"/>
        <w:ind w:firstLine="709"/>
        <w:rPr>
          <w:rFonts w:ascii="Times New Roman" w:hAnsi="Times New Roman"/>
          <w:b/>
          <w:bCs/>
          <w:sz w:val="28"/>
          <w:szCs w:val="28"/>
        </w:rPr>
      </w:pPr>
      <w:r w:rsidRPr="0053071C">
        <w:rPr>
          <w:rFonts w:ascii="Times New Roman" w:hAnsi="Times New Roman"/>
          <w:b/>
          <w:bCs/>
          <w:sz w:val="28"/>
          <w:szCs w:val="28"/>
        </w:rPr>
        <w:t>В округ входят:</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Жасминная, ул. Маячная, ул. Читинская, ул. Февральская,                             ул. Клеверная, ул. Усадебная, ул. Героев Бреста, 2, 2д, 2к, 2л, 2м, 2н, 4, 6, 6а, 6д, 6е, 6м, 8а, 8в, 8г, 8д, 10а,10, 12, 14,16,18, 20, 22, 26, 26а, 28, 28б, 30, 30а, 31, 31а, </w:t>
      </w:r>
      <w:r w:rsidRPr="0053071C">
        <w:rPr>
          <w:rFonts w:ascii="Times New Roman" w:hAnsi="Times New Roman"/>
          <w:sz w:val="28"/>
          <w:szCs w:val="28"/>
        </w:rPr>
        <w:lastRenderedPageBreak/>
        <w:t>32, 33, 34, 35, 35а, 36, 37, 38, 40, 41, 41а, 41а/1, 41б, 42, 43, 44, 44а, 44а/1, 44б, 44в, 44г, 44д, 46, 46а, 46б, 46в, 50, 52, 54, 56, 56а, 57, 58, 58б, 60, 63, 64, 65, 66, 66а,  68, 72, 74, 75, 76, 78, 78а, 82, 86, 88, 92, 94, 95, 97, 98, 98а, 99, 104, 104-а, 106, 108, 110, 114, 116, 185, пр-т. Героев Сталинграда, 68, 70, 76, 86, 610.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Летчиков, пр-т Октябрьской революции,1 - 4а, 4к, 5, 6, 6а, 7, 8, 9, 10, 10а, 11, 12, 12/5, 14, 14/5, 16, 16а, 20, 22, 22а, 22б, 22/1, 22/2, 22/3, 22/4, 22/5, 22/6, 22/7, 22/8, 22/9, 22/10, 22/11, 22/12, 22/13, 22/15, 22б, 24, 24а, 108, 141в, 209, 225, 228, 246.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пр-т. Октябрьской революции,26, 26а, 28, 30, 32, 32а, 32б, 32а/1, 32а/2, 32а/3, 32а/4, 32а/5, 32а/6, 32а/7, 32а/8, 32а/11, 32а/15, 32а/20, 32а/25, 32а/32, 32а/33, 32а/35, 32а/39, 32а/40, 32а/41, 32а/42, 32а/46, 32а/49, 32а/55, 32а/58, 32а/72, 32а/84, 34, 36. </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пр-т.  Октябрьской революции, 13, 13/1, 13/3, 15, 17, 21, 23, 23/1, 23/2, 23/3, 23г, 25, 25/5, 25а, 27, 29, 29а, 31, 31а, 33, 35, 37, 39, 41, 41б, корп. </w:t>
      </w:r>
      <w:proofErr w:type="gramStart"/>
      <w:r w:rsidRPr="0053071C">
        <w:rPr>
          <w:rFonts w:ascii="Times New Roman" w:hAnsi="Times New Roman"/>
          <w:sz w:val="28"/>
          <w:szCs w:val="28"/>
        </w:rPr>
        <w:t xml:space="preserve">3,   </w:t>
      </w:r>
      <w:proofErr w:type="gramEnd"/>
      <w:r w:rsidRPr="0053071C">
        <w:rPr>
          <w:rFonts w:ascii="Times New Roman" w:hAnsi="Times New Roman"/>
          <w:sz w:val="28"/>
          <w:szCs w:val="28"/>
        </w:rPr>
        <w:t xml:space="preserve">                             ул. Адмирала Юмашева, 6, 6а, 8.   </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Октябрьской революции,51, 53, 53а, 55, 55а, 57, 57а, 59, 59а, 59в, 61, 61в, 63, 65а, 67, 69, 71, 73, 74, 76, 79, 80, 81, 83, 84, 85, 87, 89, 90, 91, 93.</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 xml:space="preserve">пр-т Октябрьской революции, 43, 43/1, 43а, 43б, 45, 45а, 45б, 47, 47/22, </w:t>
      </w:r>
      <w:proofErr w:type="gramStart"/>
      <w:r w:rsidRPr="0053071C">
        <w:rPr>
          <w:rFonts w:ascii="Times New Roman" w:hAnsi="Times New Roman"/>
          <w:sz w:val="28"/>
          <w:szCs w:val="28"/>
        </w:rPr>
        <w:t xml:space="preserve">49,   </w:t>
      </w:r>
      <w:proofErr w:type="gramEnd"/>
      <w:r w:rsidRPr="0053071C">
        <w:rPr>
          <w:rFonts w:ascii="Times New Roman" w:hAnsi="Times New Roman"/>
          <w:sz w:val="28"/>
          <w:szCs w:val="28"/>
        </w:rPr>
        <w:t xml:space="preserve">                   ул. Адмирала Юмашева,7, 7а, 7б, 7в,  9, 10, 10а, 12, 13, 13а, 13б, 13в, 13/2, 14, 15, 15а, 15б, 15в, 15в корп. 1, 15в корп. 2, 16, 16а, 16б, 17, 17а, 17б, 17в, 17г, 17д, 21б, 21г, 23, 23г,152в.</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наб. Парка Победы, пр-т Парковый, ул. Щитовая, ул. </w:t>
      </w:r>
      <w:proofErr w:type="gramStart"/>
      <w:r w:rsidRPr="0053071C">
        <w:rPr>
          <w:rFonts w:ascii="Times New Roman" w:hAnsi="Times New Roman"/>
          <w:sz w:val="28"/>
          <w:szCs w:val="28"/>
        </w:rPr>
        <w:t xml:space="preserve">Парковая,   </w:t>
      </w:r>
      <w:proofErr w:type="gramEnd"/>
      <w:r w:rsidRPr="0053071C">
        <w:rPr>
          <w:rFonts w:ascii="Times New Roman" w:hAnsi="Times New Roman"/>
          <w:sz w:val="28"/>
          <w:szCs w:val="28"/>
        </w:rPr>
        <w:t xml:space="preserve">                      ул. Адмирала Фадеева,1, 1а, 1б, 1в, 1г, 3, 3д, 4, 4б, 4ж, 5, 11, 13, 13а, 13б, 13в, 15, 46, 46а, 46б, 46б/1, 46б/2, 48, 48б, 135, ул. Адмирала Юмашева,1, 1а, 1б, 3, 3б, 4, 4а, 4б, 4в, 5, 5а, 11.</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Октябрьской революции, 42, 42а, 42б, 42б/1, 42б/3, 42д, 44,46, 48, 48/1, 48/2, 48а, 50, 50б, 52, 52а, 52б, 52д/1, 52в, 52е, 52/4, 56, 56к, 56д.</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Адмирала Фадеева, 8г, 12, 12б, 14, 19, 19д, 19е, 19к, 21, 21а, 21б, 21в, 21г, 21д, 21/1, 23, 23а, 23б, 23в, 23г, 23д, 23е, 23ж, 25, 25/1, 25а, 25б, 25в, 25г, 25д, 25е, 30, 32, 34, 36, 38, 40, 42, 44, 193, 258.</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Адмирала Фадеева,27, 27а, 27е, 27ж, 29, 29а, 29б, 29в, 29г, 29д, 29е, 31, 31а, 31и, 31к, 33, 33а, 33б, 33в, 33г, 33д,</w:t>
      </w:r>
      <w:proofErr w:type="gramStart"/>
      <w:r w:rsidRPr="0053071C">
        <w:rPr>
          <w:rFonts w:ascii="Times New Roman" w:hAnsi="Times New Roman"/>
          <w:sz w:val="28"/>
          <w:szCs w:val="28"/>
        </w:rPr>
        <w:t>339,  ул.</w:t>
      </w:r>
      <w:proofErr w:type="gramEnd"/>
      <w:r w:rsidRPr="0053071C">
        <w:rPr>
          <w:rFonts w:ascii="Times New Roman" w:hAnsi="Times New Roman"/>
          <w:sz w:val="28"/>
          <w:szCs w:val="28"/>
        </w:rPr>
        <w:t xml:space="preserve"> Адмирала Юмашева,18, 19, 19а, 19б, 19в, 19г,20,22, 24,25, 25а/1, 25а/2, 25а/3, 25а/4,26, 26а, 26б, 26в, 26г, 27,28д, 29,32, 33, 36,41, 45, 46, 52, 60, 64а,  64/3, 64/5, 67, 77, 84,89, 93, 94, 100, 195, 413, ул. Степаняна, 11, 15.</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проезд Стрелецкий, ул. Волнистая, ул. Красивая, ул. </w:t>
      </w:r>
      <w:proofErr w:type="gramStart"/>
      <w:r w:rsidRPr="0053071C">
        <w:rPr>
          <w:rFonts w:ascii="Times New Roman" w:hAnsi="Times New Roman"/>
          <w:sz w:val="28"/>
          <w:szCs w:val="28"/>
        </w:rPr>
        <w:t xml:space="preserve">Степаняна,   </w:t>
      </w:r>
      <w:proofErr w:type="gramEnd"/>
      <w:r w:rsidRPr="0053071C">
        <w:rPr>
          <w:rFonts w:ascii="Times New Roman" w:hAnsi="Times New Roman"/>
          <w:sz w:val="28"/>
          <w:szCs w:val="28"/>
        </w:rPr>
        <w:t xml:space="preserve">                        (за исключением дома 11, 15),ул. Адмирала Фадеева,18, 18б, 18в, 20, 20а, 22, 24, 24а, 26, 28.СТТСН "Стрелец"; ТСН СНТ "Инициатор"; ТСН "Кооператив-2"; ТСН СНТ "Катерник": ул. Стрелецкая; ТСН СНТ "Малыш": ул. Стрелецкая, проезд Стрелецкий; ТСН СТ "Энтузиаст": ул. Красивая, ул. Муссонная.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проезд Готский, 1-18, 20, 22, 24, 26, 28, 30, 32, 40, 44, 46, 48, 50, 52, 54, </w:t>
      </w:r>
      <w:proofErr w:type="gramStart"/>
      <w:r w:rsidRPr="0053071C">
        <w:rPr>
          <w:rFonts w:ascii="Times New Roman" w:hAnsi="Times New Roman"/>
          <w:sz w:val="28"/>
          <w:szCs w:val="28"/>
        </w:rPr>
        <w:t>60,ул.</w:t>
      </w:r>
      <w:proofErr w:type="gramEnd"/>
      <w:r w:rsidRPr="0053071C">
        <w:rPr>
          <w:rFonts w:ascii="Times New Roman" w:hAnsi="Times New Roman"/>
          <w:sz w:val="28"/>
          <w:szCs w:val="28"/>
        </w:rPr>
        <w:t xml:space="preserve"> Готская,1-26а, ул. Косарева,3, 3а/2, 3а, 5, 7, 9,13, 15, 15-15,17,19, 21, 21а, 23, 25, 37, 57, 91, ул. Молодых строителей, 7, 9, 11, 13, 15, 17, 19, 21, 23, 25, 25а, 25в.</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lastRenderedPageBreak/>
        <w:t xml:space="preserve">пр-т </w:t>
      </w:r>
      <w:proofErr w:type="spellStart"/>
      <w:r w:rsidRPr="0053071C">
        <w:rPr>
          <w:rFonts w:ascii="Times New Roman" w:hAnsi="Times New Roman"/>
          <w:sz w:val="28"/>
          <w:szCs w:val="28"/>
        </w:rPr>
        <w:t>Столетовский</w:t>
      </w:r>
      <w:proofErr w:type="spellEnd"/>
      <w:r w:rsidRPr="0053071C">
        <w:rPr>
          <w:rFonts w:ascii="Times New Roman" w:hAnsi="Times New Roman"/>
          <w:sz w:val="28"/>
          <w:szCs w:val="28"/>
        </w:rPr>
        <w:t xml:space="preserve">, 18, 24, 24к/2, 24/1, 26, 26а, 27, 28, 29, 30, 68, </w:t>
      </w:r>
      <w:proofErr w:type="gramStart"/>
      <w:r w:rsidRPr="0053071C">
        <w:rPr>
          <w:rFonts w:ascii="Times New Roman" w:hAnsi="Times New Roman"/>
          <w:sz w:val="28"/>
          <w:szCs w:val="28"/>
        </w:rPr>
        <w:t xml:space="preserve">108,   </w:t>
      </w:r>
      <w:proofErr w:type="gramEnd"/>
      <w:r w:rsidRPr="0053071C">
        <w:rPr>
          <w:rFonts w:ascii="Times New Roman" w:hAnsi="Times New Roman"/>
          <w:sz w:val="28"/>
          <w:szCs w:val="28"/>
        </w:rPr>
        <w:t xml:space="preserve">                ул. Колобова,17, 17а, 17б, 17в, 17г,18,18/1, 18/2, 18/3, 18/4, 18/5, 18/6, 18/7, 18/8, 18/9, 18/10, 18/11, 18а, 18б, 18/19, 20, 20а, 21, 21б, 21в, 21г,23, 23/1, 23/2, 23/3, 52/1, 53/3, 75, 187/7.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Октябрьской революции, 54, 54а,56а, 56б, ул. Колобова,22, 22/1, 22/2, 22/3,22/4, 22/5, 22/6, 22а, 22г, 34, 34/1, 34/2, 35, 35/1, 35/2, 35/3, 35/4, 35/5, 35/6, 37, 37а, 40, 45, 49.</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ТСН СНТ "Рыбак-1": ул. Клеверная, ул. Февральская; ТСН СНТ "Рыбак-1А": ул. Клеверная; ЖСК ИЗ "Рыбак-1б"; СТ "Колобок":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ЖСК "Омега": ул. Колобова, ул. Февральская, ул. Папоротниковая, проезд Ноябрьский; ТСН "Омега-2",пер. 1-й Папоротниковый, пер. 2-й Папоротниковый, ул. Папоротниковая, проезд Ноябрьский. ул. Астана Кесаева,1, 2, 3, 3а, 3б, 4,4а, 5, 5/1, 5/2, 5/3, 5/4, 5/5, 5/6, 5/7, 5/8, 5/9, 5/10, 5/11, 5/12, 5а, 6, 6а, 7, 7/1, 7/2, 7/3, 7а,9,11а, 11б, 11в,ул. Колобова,2, 2/2, 2/3, 3г, 5,  7, 9, 10, 11,  13, 24/1, 26, 26а, 28, 28/2, 30, 32, 69/2, 115, 223 257, пр-т. </w:t>
      </w:r>
      <w:proofErr w:type="spellStart"/>
      <w:r w:rsidRPr="0053071C">
        <w:rPr>
          <w:rFonts w:ascii="Times New Roman" w:hAnsi="Times New Roman"/>
          <w:sz w:val="28"/>
          <w:szCs w:val="28"/>
        </w:rPr>
        <w:t>Столетовский</w:t>
      </w:r>
      <w:proofErr w:type="spellEnd"/>
      <w:r w:rsidRPr="0053071C">
        <w:rPr>
          <w:rFonts w:ascii="Times New Roman" w:hAnsi="Times New Roman"/>
          <w:sz w:val="28"/>
          <w:szCs w:val="28"/>
        </w:rPr>
        <w:t>, 3, 8, 15а, 15/1, 15/2, 15/10, 17, 17а, 17б, 21в, 21б.</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Астана Кесаева,13, 15, 15а, 15/1, ул. </w:t>
      </w:r>
      <w:proofErr w:type="gramStart"/>
      <w:r w:rsidRPr="0053071C">
        <w:rPr>
          <w:rFonts w:ascii="Times New Roman" w:hAnsi="Times New Roman"/>
          <w:sz w:val="28"/>
          <w:szCs w:val="28"/>
        </w:rPr>
        <w:t>Колобова,  15</w:t>
      </w:r>
      <w:proofErr w:type="gramEnd"/>
      <w:r w:rsidRPr="0053071C">
        <w:rPr>
          <w:rFonts w:ascii="Times New Roman" w:hAnsi="Times New Roman"/>
          <w:sz w:val="28"/>
          <w:szCs w:val="28"/>
        </w:rPr>
        <w:t>, 15а, 15в, 19, 19а,            пр-т. Октябрьской революции,58, 58а, 58б,60, 64, 70, 72.</w:t>
      </w:r>
    </w:p>
    <w:p w:rsidR="0053071C" w:rsidRDefault="0053071C" w:rsidP="00E93CC7">
      <w:pPr>
        <w:ind w:firstLine="540"/>
        <w:rPr>
          <w:rFonts w:ascii="Times New Roman" w:hAnsi="Times New Roman"/>
          <w:sz w:val="28"/>
          <w:szCs w:val="28"/>
        </w:rPr>
      </w:pPr>
      <w:r w:rsidRPr="0053071C">
        <w:rPr>
          <w:rFonts w:ascii="Times New Roman" w:hAnsi="Times New Roman"/>
          <w:color w:val="000000"/>
          <w:sz w:val="28"/>
          <w:szCs w:val="28"/>
        </w:rPr>
        <w:t>ул. Астана Кесаева,8,8/1, 8/2, 8/4, 8/5, 8 корп. 1, 8 корп. 2, 8 корп. 3, 8 корп. 4, 8 корп. 5, 10 ,10а, 10/4, 12, 12а, 14, 14а, 14б, 14в, 14г, 14д, 14е, 14ж, 16, 16а, 18, 18а,18/1, 20, 21, 27, 38, 39, 40, 50, 53, 54, 70, 78, 90, 91, пр-т. Октябрьской революции, 38, 38/1, 38/2, 38/3, 38/4, 38/5, 38/6, 38/7, 38/8, 38/9, 38/10, 38/11, 38/12, 40, 40/1, 40/2, 40/3, 40/4, 40/5, 40/6, 40/7, 40/8, 40/9, 40/10, 40/11, 40/12, 40/13.</w:t>
      </w:r>
    </w:p>
    <w:p w:rsidR="00E93CC7" w:rsidRPr="0053071C" w:rsidRDefault="00E93CC7" w:rsidP="00E93CC7">
      <w:pPr>
        <w:ind w:firstLine="540"/>
        <w:rPr>
          <w:rFonts w:ascii="Times New Roman" w:hAnsi="Times New Roman"/>
          <w:sz w:val="28"/>
          <w:szCs w:val="28"/>
        </w:rPr>
      </w:pPr>
    </w:p>
    <w:p w:rsidR="0053071C" w:rsidRPr="0053071C"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Многомандатный избирательный округ № 3</w:t>
      </w:r>
    </w:p>
    <w:p w:rsidR="0053071C" w:rsidRPr="0053071C" w:rsidRDefault="0053071C" w:rsidP="0053071C">
      <w:pPr>
        <w:ind w:firstLine="0"/>
        <w:jc w:val="left"/>
        <w:rPr>
          <w:rFonts w:ascii="Times New Roman" w:hAnsi="Times New Roman"/>
          <w:b/>
          <w:sz w:val="28"/>
          <w:szCs w:val="28"/>
        </w:rPr>
      </w:pPr>
    </w:p>
    <w:p w:rsidR="0053071C" w:rsidRPr="0053071C" w:rsidRDefault="0053071C" w:rsidP="00E93CC7">
      <w:pPr>
        <w:ind w:firstLine="708"/>
        <w:rPr>
          <w:rFonts w:ascii="Times New Roman" w:hAnsi="Times New Roman"/>
          <w:b/>
          <w:bCs/>
          <w:sz w:val="28"/>
          <w:szCs w:val="28"/>
        </w:rPr>
      </w:pPr>
      <w:r w:rsidRPr="0053071C">
        <w:rPr>
          <w:rFonts w:ascii="Times New Roman" w:hAnsi="Times New Roman"/>
          <w:b/>
          <w:bCs/>
          <w:sz w:val="28"/>
          <w:szCs w:val="28"/>
        </w:rPr>
        <w:t xml:space="preserve">Количество мандатов, замещаемых в многомандатном избирательном округе </w:t>
      </w:r>
      <w:proofErr w:type="gramStart"/>
      <w:r w:rsidRPr="0053071C">
        <w:rPr>
          <w:rFonts w:ascii="Times New Roman" w:hAnsi="Times New Roman"/>
          <w:b/>
          <w:bCs/>
          <w:sz w:val="28"/>
          <w:szCs w:val="28"/>
        </w:rPr>
        <w:t>–  5</w:t>
      </w:r>
      <w:proofErr w:type="gramEnd"/>
      <w:r w:rsidRPr="0053071C">
        <w:rPr>
          <w:rFonts w:ascii="Times New Roman" w:hAnsi="Times New Roman"/>
          <w:b/>
          <w:bCs/>
          <w:sz w:val="28"/>
          <w:szCs w:val="28"/>
        </w:rPr>
        <w:t xml:space="preserve"> </w:t>
      </w:r>
    </w:p>
    <w:p w:rsidR="0053071C" w:rsidRPr="0053071C" w:rsidRDefault="0053071C" w:rsidP="00E93CC7">
      <w:pPr>
        <w:ind w:firstLine="0"/>
        <w:rPr>
          <w:rFonts w:ascii="Times New Roman" w:hAnsi="Times New Roman"/>
          <w:sz w:val="28"/>
          <w:szCs w:val="28"/>
        </w:rPr>
      </w:pP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1. Центр округа: город Севастополь, пр-т Октябрьской Революции, 8</w:t>
      </w: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2. Число избирателей в округе – 38 441 человек</w:t>
      </w: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3. В границы округа входят:</w:t>
      </w: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часть территории внутригородского муниципального образования города Севастополя Гагаринский муниципальный округ в границах избирательных участков № № 67 – 79, 81 – 83, 87, 142, 143.</w:t>
      </w:r>
    </w:p>
    <w:p w:rsidR="00277081" w:rsidRDefault="00277081" w:rsidP="00277081">
      <w:pPr>
        <w:spacing w:line="360" w:lineRule="auto"/>
        <w:ind w:firstLine="851"/>
        <w:rPr>
          <w:rFonts w:ascii="Times New Roman" w:hAnsi="Times New Roman"/>
          <w:b/>
          <w:bCs/>
          <w:sz w:val="28"/>
          <w:szCs w:val="28"/>
        </w:rPr>
      </w:pPr>
    </w:p>
    <w:p w:rsidR="0053071C" w:rsidRPr="0053071C" w:rsidRDefault="0053071C" w:rsidP="00277081">
      <w:pPr>
        <w:spacing w:line="360" w:lineRule="auto"/>
        <w:ind w:firstLine="851"/>
        <w:rPr>
          <w:rFonts w:ascii="Times New Roman" w:hAnsi="Times New Roman"/>
          <w:b/>
          <w:bCs/>
          <w:sz w:val="28"/>
          <w:szCs w:val="28"/>
        </w:rPr>
      </w:pPr>
      <w:r w:rsidRPr="0053071C">
        <w:rPr>
          <w:rFonts w:ascii="Times New Roman" w:hAnsi="Times New Roman"/>
          <w:b/>
          <w:bCs/>
          <w:sz w:val="28"/>
          <w:szCs w:val="28"/>
        </w:rPr>
        <w:t>В округ входят:</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ТСН "СТ Рыбак-2а": ул. Январская, пер. Знойный;  СТ "Рыбак-2Б": проезд Колобова, пер. Опрятный, ул. Февральская, ул. Январская, ул. Февральская ;  ТСН "Рыбак-5": ул. Августовская, ул. Июньская, ул. Апрельская, ул. Майская, пер. Знойный, ул. Орхидейная, пер. Снежный, пр-т </w:t>
      </w:r>
      <w:proofErr w:type="spellStart"/>
      <w:r w:rsidRPr="0053071C">
        <w:rPr>
          <w:rFonts w:ascii="Times New Roman" w:hAnsi="Times New Roman"/>
          <w:sz w:val="28"/>
          <w:szCs w:val="28"/>
        </w:rPr>
        <w:t>Столетовский</w:t>
      </w:r>
      <w:proofErr w:type="spellEnd"/>
      <w:r w:rsidRPr="0053071C">
        <w:rPr>
          <w:rFonts w:ascii="Times New Roman" w:hAnsi="Times New Roman"/>
          <w:sz w:val="28"/>
          <w:szCs w:val="28"/>
        </w:rPr>
        <w:t xml:space="preserve">, 45,                          ул. Косарева,1, 2, 2а, 4,  6,  8, 8а, 8/1,  10,ул. Тараса Шевченко, 8, 8/3, 8б корп. 1, </w:t>
      </w:r>
      <w:r w:rsidRPr="0053071C">
        <w:rPr>
          <w:rFonts w:ascii="Times New Roman" w:hAnsi="Times New Roman"/>
          <w:sz w:val="28"/>
          <w:szCs w:val="28"/>
        </w:rPr>
        <w:lastRenderedPageBreak/>
        <w:t>8б корп. 2, 8б корп. 3, 8б корп. 4, 8б корп. 5, 8б/3, 8б/4, 8б/5, 8б, 8в, 8д, 8г,10, 12,14, 16,18, 18д, 20, 20/9, 20/23, 21, 21а, 23, 23а, 23б, 24, 26, 26А, 28, 34а.</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Молодых строителей, 1, 1а, 2, 3, 4, 5, 5а, 6, 8, 10, 12, 14, 16, 20, 24, 24а, 24б, 26, 28, 30, 32, 34, 36, 38, ул. Тараса Шевченко,1, 3, 4, 5, 5б, 6, 7, 9, 11, 13, 15, 15/14,17,19,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ш, 2.</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Маринеско,1, 1а, 1а корп. 1, 1а корп. 2, 1а корп. 3, 1а корп. 4,1б/1, 1б/2, 1б/3, 2, 3, 4, 4а, 4б, 5, 7, 9, 9а, 11, 13, 15, 18, 19, 19а, 21,22, 23, 24/46, 25, 25/39, 26, 39/25, 40, 45, 46, 48, 51, 57, 61, 62, 69, 73, 92, </w:t>
      </w:r>
      <w:proofErr w:type="gramStart"/>
      <w:r w:rsidRPr="0053071C">
        <w:rPr>
          <w:rFonts w:ascii="Times New Roman" w:hAnsi="Times New Roman"/>
          <w:sz w:val="28"/>
          <w:szCs w:val="28"/>
        </w:rPr>
        <w:t>145,ул.</w:t>
      </w:r>
      <w:proofErr w:type="gramEnd"/>
      <w:r w:rsidRPr="0053071C">
        <w:rPr>
          <w:rFonts w:ascii="Times New Roman" w:hAnsi="Times New Roman"/>
          <w:sz w:val="28"/>
          <w:szCs w:val="28"/>
        </w:rPr>
        <w:t xml:space="preserve"> Тараса Шевченко,39, 41, 43, 39/25.</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 xml:space="preserve">ул. Косарева, 12, 14, 14а, 16, 16а, 18, 20, 22, 25, 26, 27, 32, 36, 41, 46б, 48, 54, 56, 60, 62, 64, 70, 76, 89, 94, 257, ул. Тараса Шевченко, 25, 27, 29, 31, 32, 35,37, 76, 94, 27/46, ул. </w:t>
      </w:r>
      <w:proofErr w:type="spellStart"/>
      <w:r w:rsidRPr="0053071C">
        <w:rPr>
          <w:rFonts w:ascii="Times New Roman" w:hAnsi="Times New Roman"/>
          <w:sz w:val="28"/>
          <w:szCs w:val="28"/>
        </w:rPr>
        <w:t>Маринеско</w:t>
      </w:r>
      <w:proofErr w:type="spellEnd"/>
      <w:r w:rsidRPr="0053071C">
        <w:rPr>
          <w:rFonts w:ascii="Times New Roman" w:hAnsi="Times New Roman"/>
          <w:sz w:val="28"/>
          <w:szCs w:val="28"/>
        </w:rPr>
        <w:t>, 6, 8,8а, 8а/1, 12, 14, 16, 16/1, 18, 20/1, 20/23.</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проезд Леси Украинки, ул. Леси Украинки, ул. Лизы </w:t>
      </w:r>
      <w:proofErr w:type="gramStart"/>
      <w:r w:rsidRPr="0053071C">
        <w:rPr>
          <w:rFonts w:ascii="Times New Roman" w:hAnsi="Times New Roman"/>
          <w:sz w:val="28"/>
          <w:szCs w:val="28"/>
        </w:rPr>
        <w:t xml:space="preserve">Чайкиной,   </w:t>
      </w:r>
      <w:proofErr w:type="gramEnd"/>
      <w:r w:rsidRPr="0053071C">
        <w:rPr>
          <w:rFonts w:ascii="Times New Roman" w:hAnsi="Times New Roman"/>
          <w:sz w:val="28"/>
          <w:szCs w:val="28"/>
        </w:rPr>
        <w:t xml:space="preserve">                          ул. Сладкова, ул. Краснодонцев, ул. Меньшикова, 1, 1а, 2, 3, 4, 5, 6, 8, 9, 10, 12, 13, 14, 15, 16, 18, 20, 22, 24, 26, 28, 30, 32, 33, 34, 35, 36, 38, 40, 42, 42б, 42в, 44, 46.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w:t>
      </w:r>
      <w:proofErr w:type="spellStart"/>
      <w:r w:rsidRPr="0053071C">
        <w:rPr>
          <w:rFonts w:ascii="Times New Roman" w:hAnsi="Times New Roman"/>
          <w:sz w:val="28"/>
          <w:szCs w:val="28"/>
        </w:rPr>
        <w:t>Вакуленчука</w:t>
      </w:r>
      <w:proofErr w:type="spellEnd"/>
      <w:r w:rsidRPr="0053071C">
        <w:rPr>
          <w:rFonts w:ascii="Times New Roman" w:hAnsi="Times New Roman"/>
          <w:sz w:val="28"/>
          <w:szCs w:val="28"/>
        </w:rPr>
        <w:t xml:space="preserve">, д. 20, 22,24, 26, 26а, 27, 27а, 28, 30, 31, 31/1, 31а, 31в, 31в/1, 31в/2, 31в/3, 31в/4, 31г, 32, 33, 33а, 33а/1, 33б, 33в, 33г, 34, 35, 35а, 35б, 35б/2, 36, 36/1, 36/2, 36/3, 36/4, 37, 37а, 37в, 38, 39, 39а, 39в, 41, 41/1, 41/2, 41/4, 41/6, 41/7, 41/8, 41/9, 41/10, 41а, 45, 47, 47а,53, 53/1, 53/2, 53/3, 53/4, 53/5, 53/6, 53/7, 53/8, 53/9, 53/10, 53/11, 53/12, 53/13, 53/14, 53/15, 53/16, 55, 56/6, 58, 73/5, 121, 125, ул. Глухова,д.9, 9а, 15, ул. Меньшикова, д.17, 19,48, 48/1, 50, 52, 54, 54а, 56, 58, 60, 62, 63, 64, 66, 68, 70, 72, 74, 74а, 76, 78, 80, 82, 84, 84а, 88, 90, 92, 95,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д.1.</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Руднева, 6, 9, 15, 20, 24, 25, 25б, 26, 26/1, 26/2, 26/3, 26/4, 26/5, 26а, 26б, 26б/1, 28, 28а, 28б, 28в, 30, 30а, 30б, 32, 33, 34, 35а, 35д, 36, 38, </w:t>
      </w:r>
      <w:proofErr w:type="gramStart"/>
      <w:r w:rsidRPr="0053071C">
        <w:rPr>
          <w:rFonts w:ascii="Times New Roman" w:hAnsi="Times New Roman"/>
          <w:sz w:val="28"/>
          <w:szCs w:val="28"/>
        </w:rPr>
        <w:t xml:space="preserve">39,   </w:t>
      </w:r>
      <w:proofErr w:type="gramEnd"/>
      <w:r w:rsidRPr="0053071C">
        <w:rPr>
          <w:rFonts w:ascii="Times New Roman" w:hAnsi="Times New Roman"/>
          <w:sz w:val="28"/>
          <w:szCs w:val="28"/>
        </w:rPr>
        <w:t xml:space="preserve">                              ул. </w:t>
      </w:r>
      <w:proofErr w:type="spellStart"/>
      <w:r w:rsidRPr="0053071C">
        <w:rPr>
          <w:rFonts w:ascii="Times New Roman" w:hAnsi="Times New Roman"/>
          <w:sz w:val="28"/>
          <w:szCs w:val="28"/>
        </w:rPr>
        <w:t>Вакуленчука</w:t>
      </w:r>
      <w:proofErr w:type="spellEnd"/>
      <w:r w:rsidRPr="0053071C">
        <w:rPr>
          <w:rFonts w:ascii="Times New Roman" w:hAnsi="Times New Roman"/>
          <w:sz w:val="28"/>
          <w:szCs w:val="28"/>
        </w:rPr>
        <w:t>, 16, 18, 18а, 18в, 21, 23, 25, 25а, 25б, 25а/44, 29, 29а, 29/1, 29/2, 29/3, 29/4, 29/14, 29/20, ул. Меньшикова,21, 23, 25, 27, 29, 31, ул. Репина, 30, 32, 34, 48, 84.</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Гайдара, ул. Зои Космодемьянской, ул. Надежды </w:t>
      </w:r>
      <w:proofErr w:type="gramStart"/>
      <w:r w:rsidRPr="0053071C">
        <w:rPr>
          <w:rFonts w:ascii="Times New Roman" w:hAnsi="Times New Roman"/>
          <w:sz w:val="28"/>
          <w:szCs w:val="28"/>
        </w:rPr>
        <w:t xml:space="preserve">Крупской,   </w:t>
      </w:r>
      <w:proofErr w:type="gramEnd"/>
      <w:r w:rsidRPr="0053071C">
        <w:rPr>
          <w:rFonts w:ascii="Times New Roman" w:hAnsi="Times New Roman"/>
          <w:sz w:val="28"/>
          <w:szCs w:val="28"/>
        </w:rPr>
        <w:t xml:space="preserve">                        ул. Октябрьская, ул. Уральская, ул. </w:t>
      </w:r>
      <w:proofErr w:type="spellStart"/>
      <w:r w:rsidRPr="0053071C">
        <w:rPr>
          <w:rFonts w:ascii="Times New Roman" w:hAnsi="Times New Roman"/>
          <w:sz w:val="28"/>
          <w:szCs w:val="28"/>
        </w:rPr>
        <w:t>Шелкунова</w:t>
      </w:r>
      <w:proofErr w:type="spellEnd"/>
      <w:r w:rsidRPr="0053071C">
        <w:rPr>
          <w:rFonts w:ascii="Times New Roman" w:hAnsi="Times New Roman"/>
          <w:sz w:val="28"/>
          <w:szCs w:val="28"/>
        </w:rPr>
        <w:t>, ул. Ерошенко, 9, пр-т. Гагарина, 10, 10в, 11, 11а, 11б, 11в, 12, 13, 14, 14а, 15, 16, 16а, 17, 17а, 17б, 17в, 17г,18,19, 20, 21, 22, 22а, 23, 24, 25, 25б, 27, 127, 149, 165б, 175, ул. Надежды Островской, 1, 2, 3, 4, 5, 6, 6в, 7, 8, 8а, 8в, 9, 11, 11а, 13, 15.</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пл. 50-летия СССР, ул. Вакуленчука,1, 1а, 1/4, 2, 2/10, 2/11, 3, 4б, 5, 5з, 6а, 6б, 6в, 7, 7а, 8, 9, 10, 10/7, 11, 12, 13,13а, 13б, 14, 15, 17, 17а, 19, 19/</w:t>
      </w:r>
      <w:proofErr w:type="gramStart"/>
      <w:r w:rsidRPr="0053071C">
        <w:rPr>
          <w:rFonts w:ascii="Times New Roman" w:hAnsi="Times New Roman"/>
          <w:sz w:val="28"/>
          <w:szCs w:val="28"/>
        </w:rPr>
        <w:t xml:space="preserve">1,   </w:t>
      </w:r>
      <w:proofErr w:type="gramEnd"/>
      <w:r w:rsidRPr="0053071C">
        <w:rPr>
          <w:rFonts w:ascii="Times New Roman" w:hAnsi="Times New Roman"/>
          <w:sz w:val="28"/>
          <w:szCs w:val="28"/>
        </w:rPr>
        <w:t xml:space="preserve">                       ул. Глухова, 1, 2, 3, 4, 5, 6, 6а, 7, 7а, 7б, 8, 8а, 8б, 10, 10а, 11, 12, 12а, 14, 16, 16а, 16б, 16в, 18, 20, 22, 22а, 24, 30, 36, 38, 44, 49/1 - 49/16, 53/5, 53/6, 53/9, 78, 92, 97, ул. Репина, 20, 22, 26, 26/22, 28.</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Древняя, ул. Дмитрия Ульянова, 13,14, 15, 16, 17, 18, 19, 20, 21, 22, 23, 25, 27, 30, 31, 33, 34, 37, 39, 45, 49, 51, 55, 57, 59, 60, 61, 64, 70, 78, ул. Ерошенко, 12, 14, 15, 16, 18, 19, 20, 26, 40, 42, 60.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Восточная, ул. Грушевая, ул. Крайняя, ул. </w:t>
      </w:r>
      <w:proofErr w:type="spellStart"/>
      <w:proofErr w:type="gramStart"/>
      <w:r w:rsidRPr="0053071C">
        <w:rPr>
          <w:rFonts w:ascii="Times New Roman" w:hAnsi="Times New Roman"/>
          <w:sz w:val="28"/>
          <w:szCs w:val="28"/>
        </w:rPr>
        <w:t>Красноперекопская</w:t>
      </w:r>
      <w:proofErr w:type="spellEnd"/>
      <w:r w:rsidRPr="0053071C">
        <w:rPr>
          <w:rFonts w:ascii="Times New Roman" w:hAnsi="Times New Roman"/>
          <w:sz w:val="28"/>
          <w:szCs w:val="28"/>
        </w:rPr>
        <w:t xml:space="preserve">,   </w:t>
      </w:r>
      <w:proofErr w:type="gramEnd"/>
      <w:r w:rsidRPr="0053071C">
        <w:rPr>
          <w:rFonts w:ascii="Times New Roman" w:hAnsi="Times New Roman"/>
          <w:sz w:val="28"/>
          <w:szCs w:val="28"/>
        </w:rPr>
        <w:t xml:space="preserve">                   ул. Тульская, ул. Российская, ул. Репина,1, 1б, 1б/1, 1б/2, 1б/3, 1б/4, 1/2, 2, 3, 4, 5, 6, 6б, 7, 8, 10, 12, 14, 15, 15/1, 15/2, 15/3, 15/4, 16, 18, 19, 21, 24, 25б, 27.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lastRenderedPageBreak/>
        <w:t>ул. Шостака, пр-т. Гагарина,1а, 2, 2/2, 3, 3а, 4, 5, 5а, 5/3, 6, 6а, 7а,8, 8/</w:t>
      </w:r>
      <w:proofErr w:type="gramStart"/>
      <w:r w:rsidRPr="0053071C">
        <w:rPr>
          <w:rFonts w:ascii="Times New Roman" w:hAnsi="Times New Roman"/>
          <w:sz w:val="28"/>
          <w:szCs w:val="28"/>
        </w:rPr>
        <w:t xml:space="preserve">5,   </w:t>
      </w:r>
      <w:proofErr w:type="gramEnd"/>
      <w:r w:rsidRPr="0053071C">
        <w:rPr>
          <w:rFonts w:ascii="Times New Roman" w:hAnsi="Times New Roman"/>
          <w:sz w:val="28"/>
          <w:szCs w:val="28"/>
        </w:rPr>
        <w:t xml:space="preserve">             ул. Дмитрия Ульянова, 1, 1а, 1д, 2, 2а, 3, 4, 5, 6, 7, 8, 9, 10, 11, 11а, 11б, 11в,              ул. Ерошенко, 1, 2, 2а, 2б, 4, 6, 8, 10.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бухта Стрелецкая, ул. Коралловая, ул. Муссонная, ул. Университетская, ул. Учительская, ул. Ректорская, ул. Академическая, пер. 1-й Академический, пер. 2-й Академический, ПК "ЖСТИЗ "ДАР".</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w:t>
      </w:r>
      <w:proofErr w:type="spellStart"/>
      <w:r w:rsidRPr="0053071C">
        <w:rPr>
          <w:rFonts w:ascii="Times New Roman" w:hAnsi="Times New Roman"/>
          <w:sz w:val="28"/>
          <w:szCs w:val="28"/>
        </w:rPr>
        <w:t>Гавена</w:t>
      </w:r>
      <w:proofErr w:type="spellEnd"/>
      <w:r w:rsidRPr="0053071C">
        <w:rPr>
          <w:rFonts w:ascii="Times New Roman" w:hAnsi="Times New Roman"/>
          <w:sz w:val="28"/>
          <w:szCs w:val="28"/>
        </w:rPr>
        <w:t xml:space="preserve">, ул. Героев подводников, 1, 3, 7, 8, 8а, 8/1, 8/16, </w:t>
      </w:r>
      <w:proofErr w:type="gramStart"/>
      <w:r w:rsidRPr="0053071C">
        <w:rPr>
          <w:rFonts w:ascii="Times New Roman" w:hAnsi="Times New Roman"/>
          <w:sz w:val="28"/>
          <w:szCs w:val="28"/>
        </w:rPr>
        <w:t>9,  10</w:t>
      </w:r>
      <w:proofErr w:type="gramEnd"/>
      <w:r w:rsidRPr="0053071C">
        <w:rPr>
          <w:rFonts w:ascii="Times New Roman" w:hAnsi="Times New Roman"/>
          <w:sz w:val="28"/>
          <w:szCs w:val="28"/>
        </w:rPr>
        <w:t>, 11, 12, 14, 14а, 14б, 16, 17, 18, 21, 22, 25, 29, 31, 33, 44, 46, 49, 64, 64а, 66, 67, 86, 89,                    ул. Надежды Островской, 10, 10а, 10д, 12,  14, 14а, 16, 16а, 17, 18, 19, 20/5, 21, 22, 22а, 26, 28, 35, 46, 51, 54, 71, 73, 171, 174, ул. Ефремова, 14, 16, 18, 20, 22, 24, 24а, 24б, 25, 25в, 26, 27а, 28, 30, 32, 36, 38, 40, 42, 81, 84.</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Рыбацкий причал, ул. Павла Дыбенко, пр-т Гагарина, 26, 28, 29, 29а, 29б, 30, 31, 31а, 32, 32а, 33, 33а, 34, 35, 36, 37, 38, 39, 39а, 39б, 40, 41, 41а, 43, 43б, 44, 45, 46, 47, 49, 50, 52, 52/1, 52/2, 53/3, 53/4, 54/5, 54/6, 68, 74а, 94, проезд Героев подводников, 5, 6, ул. Героев подводников, 4, 6, ул. Ефремова, 1, 2, 4, 5, 7, 8, 9, 10, 12, 12а, 13, 13а, 13б, 13в, 15а, 15б, 17а, 17б, 19, 19а, 21, 21а, 21б, 23, 23а, 23б.</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3, 15, 17.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пер. Аэродромный, проезд Эдельвейсовый, ул. Генерала </w:t>
      </w:r>
      <w:proofErr w:type="spellStart"/>
      <w:r w:rsidRPr="0053071C">
        <w:rPr>
          <w:rFonts w:ascii="Times New Roman" w:hAnsi="Times New Roman"/>
          <w:sz w:val="28"/>
          <w:szCs w:val="28"/>
        </w:rPr>
        <w:t>Ракова</w:t>
      </w:r>
      <w:proofErr w:type="spellEnd"/>
      <w:r w:rsidRPr="0053071C">
        <w:rPr>
          <w:rFonts w:ascii="Times New Roman" w:hAnsi="Times New Roman"/>
          <w:sz w:val="28"/>
          <w:szCs w:val="28"/>
        </w:rPr>
        <w:t>,                       ул. Лесоводов/</w:t>
      </w:r>
      <w:proofErr w:type="spellStart"/>
      <w:r w:rsidRPr="0053071C">
        <w:rPr>
          <w:rFonts w:ascii="Times New Roman" w:hAnsi="Times New Roman"/>
          <w:sz w:val="28"/>
          <w:szCs w:val="28"/>
        </w:rPr>
        <w:t>Подлесная</w:t>
      </w:r>
      <w:proofErr w:type="spellEnd"/>
      <w:r w:rsidRPr="0053071C">
        <w:rPr>
          <w:rFonts w:ascii="Times New Roman" w:hAnsi="Times New Roman"/>
          <w:sz w:val="28"/>
          <w:szCs w:val="28"/>
        </w:rPr>
        <w:t xml:space="preserve">, ул. 2-я Диагональная, ул. Дубравная, ул. Лесоводов, ул. Лесхозная, ул. </w:t>
      </w:r>
      <w:proofErr w:type="spellStart"/>
      <w:r w:rsidRPr="0053071C">
        <w:rPr>
          <w:rFonts w:ascii="Times New Roman" w:hAnsi="Times New Roman"/>
          <w:sz w:val="28"/>
          <w:szCs w:val="28"/>
        </w:rPr>
        <w:t>Подлесная</w:t>
      </w:r>
      <w:proofErr w:type="spellEnd"/>
      <w:r w:rsidRPr="0053071C">
        <w:rPr>
          <w:rFonts w:ascii="Times New Roman" w:hAnsi="Times New Roman"/>
          <w:sz w:val="28"/>
          <w:szCs w:val="28"/>
        </w:rPr>
        <w:t xml:space="preserve">, ул. Промышленная, ул. Отрадная, ул. Полетная, ул. Сельская (четные номера домов), ул. Стахановцев, ул. Хрусталева, 72а, 72б, 72в, 82, 88, 90, 102, 112, 124, 126, 130, ул. Шабалина, 1, 6, 6а, 8, 8а, 10, 10а, 10г, 10д, 12 - 12б, 14 - 19б, 21 - 24е, 27, 27а, 29, 30, 32, 32а, 36 - 36д, 37 - 38з, 40 - 40д, 42 - 42ж, 44а - 44г, 46а - 46ж, 50 - 50г, 57, ул. Эдельвейсовая, ш. Аэродромное,                          ш. </w:t>
      </w:r>
      <w:proofErr w:type="spellStart"/>
      <w:r w:rsidRPr="0053071C">
        <w:rPr>
          <w:rFonts w:ascii="Times New Roman" w:hAnsi="Times New Roman"/>
          <w:sz w:val="28"/>
          <w:szCs w:val="28"/>
        </w:rPr>
        <w:t>Балаклавское</w:t>
      </w:r>
      <w:proofErr w:type="spellEnd"/>
      <w:r w:rsidRPr="0053071C">
        <w:rPr>
          <w:rFonts w:ascii="Times New Roman" w:hAnsi="Times New Roman"/>
          <w:sz w:val="28"/>
          <w:szCs w:val="28"/>
        </w:rPr>
        <w:t xml:space="preserve">, пер. 1-й Планерный, пер. 2-й Планерный, ул. </w:t>
      </w:r>
      <w:proofErr w:type="spellStart"/>
      <w:r w:rsidRPr="0053071C">
        <w:rPr>
          <w:rFonts w:ascii="Times New Roman" w:hAnsi="Times New Roman"/>
          <w:sz w:val="28"/>
          <w:szCs w:val="28"/>
        </w:rPr>
        <w:t>Кедрина</w:t>
      </w:r>
      <w:proofErr w:type="spellEnd"/>
      <w:r w:rsidRPr="0053071C">
        <w:rPr>
          <w:rFonts w:ascii="Times New Roman" w:hAnsi="Times New Roman"/>
          <w:sz w:val="28"/>
          <w:szCs w:val="28"/>
        </w:rPr>
        <w:t xml:space="preserve">,                      ул. Колодезная, ул. Парашютная, ул. Планерная, ул. Индустриальная, ул. 1-я Диагональная. СТ "Миндальный"; ТСН "Строитель-2"; ТСН СНТ "Чайка":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ДСК "Ветерок"; ТСН СНТ "Степной"; ТСН СНТ "Слип"; ТСН СНТ "Незабудка"; ТСН СНТ "Специалист"; ТСН СНТ "Швейник"; ТСН СТ "Ветерок"; СТ "Декоративное"; Партнерство "Кипарис"; СТ "Таврия "; ПК "ГТС "Огонек"; ТСН СНТ "Интеграл"; ТСН СНТ "Скиф"; ТСН СНТ "Ирак-3"; ТСН "С/Т "ИКАР-2"; СТ "Ригель"; ТСН СНТ "Южное"; СТ "Строитель-1"; ТСН "СНТ "Строитель": ул. 1-я Ежевичная, ул. 2-я Ежевичная, ул. Айвовая, ул. Персиковая, пер. 1-й Айвовый, пер. 2-й Айвовый, 7, пер. 3-й Айвовый, пер. 4-й </w:t>
      </w:r>
      <w:r w:rsidR="00275635">
        <w:rPr>
          <w:rFonts w:ascii="Times New Roman" w:hAnsi="Times New Roman"/>
          <w:sz w:val="28"/>
          <w:szCs w:val="28"/>
        </w:rPr>
        <w:t>Айвовый,</w:t>
      </w:r>
      <w:r w:rsidRPr="0053071C">
        <w:rPr>
          <w:rFonts w:ascii="Times New Roman" w:hAnsi="Times New Roman"/>
          <w:sz w:val="28"/>
          <w:szCs w:val="28"/>
        </w:rPr>
        <w:t xml:space="preserve"> ул. 2-я Эдельвейсовая, 101, ул. Ближняя; ТСН СНТ "Отрадный-2":                              ул. 2-я Эдельвейсовая, ул. 3-я Эдельвейсовая, ул. 4-я Эдельвейсовая, проход Эдельвейсовый 1-й, проход Эдельвейсовый 2-й, проход Эдельвейсовый 3-й, проход Эдельвейсовый 4-й; ТСН СНТ "Солнечный": ул. Эдельвейсовая, 3-й Уютный переулок; ТСН "СНТ "Медик-1"; ТСН СНТ "Эдельвейс":                                 ул. Эдельвейсовая, ул. 4-я Эдельвейсовая, ул. 2-я Эдельвейсовая; СТН СНТ "Восход"; ТСН СНТ "</w:t>
      </w:r>
      <w:proofErr w:type="spellStart"/>
      <w:r w:rsidRPr="0053071C">
        <w:rPr>
          <w:rFonts w:ascii="Times New Roman" w:hAnsi="Times New Roman"/>
          <w:sz w:val="28"/>
          <w:szCs w:val="28"/>
        </w:rPr>
        <w:t>Зеленстрой</w:t>
      </w:r>
      <w:proofErr w:type="spellEnd"/>
      <w:r w:rsidRPr="0053071C">
        <w:rPr>
          <w:rFonts w:ascii="Times New Roman" w:hAnsi="Times New Roman"/>
          <w:sz w:val="28"/>
          <w:szCs w:val="28"/>
        </w:rPr>
        <w:t>": ул. Агатовая, ул. 1-я Эдельвейсовая; ТСН СНТ "ОКЕАН МГИ"; СТ "Дружный"; ТСН СНТ "</w:t>
      </w:r>
      <w:proofErr w:type="spellStart"/>
      <w:r w:rsidRPr="0053071C">
        <w:rPr>
          <w:rFonts w:ascii="Times New Roman" w:hAnsi="Times New Roman"/>
          <w:sz w:val="28"/>
          <w:szCs w:val="28"/>
        </w:rPr>
        <w:t>Вещевик</w:t>
      </w:r>
      <w:proofErr w:type="spellEnd"/>
      <w:r w:rsidRPr="0053071C">
        <w:rPr>
          <w:rFonts w:ascii="Times New Roman" w:hAnsi="Times New Roman"/>
          <w:sz w:val="28"/>
          <w:szCs w:val="28"/>
        </w:rPr>
        <w:t xml:space="preserve">"; ТСН СТ "Миндаль"; ТСН "СНТ "Авторемонтник"; ТСН СТ "Отрадный-1":                                    ул. Эдельвейсовая; ТСН "Садовод": ул. Александра </w:t>
      </w:r>
      <w:proofErr w:type="spellStart"/>
      <w:r w:rsidRPr="0053071C">
        <w:rPr>
          <w:rFonts w:ascii="Times New Roman" w:hAnsi="Times New Roman"/>
          <w:sz w:val="28"/>
          <w:szCs w:val="28"/>
        </w:rPr>
        <w:t>Ханжонкова</w:t>
      </w:r>
      <w:proofErr w:type="spellEnd"/>
      <w:r w:rsidRPr="0053071C">
        <w:rPr>
          <w:rFonts w:ascii="Times New Roman" w:hAnsi="Times New Roman"/>
          <w:sz w:val="28"/>
          <w:szCs w:val="28"/>
        </w:rPr>
        <w:t xml:space="preserve">, ул. Михаила </w:t>
      </w:r>
      <w:proofErr w:type="spellStart"/>
      <w:r w:rsidRPr="0053071C">
        <w:rPr>
          <w:rFonts w:ascii="Times New Roman" w:hAnsi="Times New Roman"/>
          <w:sz w:val="28"/>
          <w:szCs w:val="28"/>
        </w:rPr>
        <w:lastRenderedPageBreak/>
        <w:t>Черноусовая</w:t>
      </w:r>
      <w:proofErr w:type="spellEnd"/>
      <w:r w:rsidRPr="0053071C">
        <w:rPr>
          <w:rFonts w:ascii="Times New Roman" w:hAnsi="Times New Roman"/>
          <w:sz w:val="28"/>
          <w:szCs w:val="28"/>
        </w:rPr>
        <w:t xml:space="preserve">; ТСН "СНТ "Химик": ул. 1-я Ежевичная; СНТСН "Южный"; ТСН "СНТ "Пищевик"; СТСН "Черноморец": ул. 3-я Ежевичная; ТСН "Заря": пер. 4-й Персиковый, ул. </w:t>
      </w:r>
      <w:proofErr w:type="spellStart"/>
      <w:r w:rsidRPr="0053071C">
        <w:rPr>
          <w:rFonts w:ascii="Times New Roman" w:hAnsi="Times New Roman"/>
          <w:sz w:val="28"/>
          <w:szCs w:val="28"/>
        </w:rPr>
        <w:t>Дорожинского</w:t>
      </w:r>
      <w:proofErr w:type="spellEnd"/>
      <w:r w:rsidRPr="0053071C">
        <w:rPr>
          <w:rFonts w:ascii="Times New Roman" w:hAnsi="Times New Roman"/>
          <w:sz w:val="28"/>
          <w:szCs w:val="28"/>
        </w:rPr>
        <w:t xml:space="preserve">; ТСН "Березка"; СТСН "Ветеран": ул. 2-я Персиковая, ул. 4-я Персиковая, пер. 2-й Ежевичный;  СТ "Энтузиаст; СТ "Сокол-2а": пер. Молочный;  СТ "Сокол"; ТСН СНТ "КамАЗ". </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Тараса Шевченко/</w:t>
      </w:r>
      <w:proofErr w:type="spellStart"/>
      <w:r w:rsidRPr="0053071C">
        <w:rPr>
          <w:rFonts w:ascii="Times New Roman" w:hAnsi="Times New Roman"/>
          <w:sz w:val="28"/>
          <w:szCs w:val="28"/>
        </w:rPr>
        <w:t>Маринеско</w:t>
      </w:r>
      <w:proofErr w:type="spellEnd"/>
      <w:r w:rsidRPr="0053071C">
        <w:rPr>
          <w:rFonts w:ascii="Times New Roman" w:hAnsi="Times New Roman"/>
          <w:sz w:val="28"/>
          <w:szCs w:val="28"/>
        </w:rPr>
        <w:t xml:space="preserve">, ул. Тараса Шевченко, 45, 46, 47, 47а, 48, 49, 49/1, 49/2, 49/3, 49/4, 49/5, 49/37 50,52, 54, 55, 56, 58, 60, 61, 78, 78а, 81, 83, 86, ул. </w:t>
      </w:r>
      <w:proofErr w:type="spellStart"/>
      <w:r w:rsidRPr="0053071C">
        <w:rPr>
          <w:rFonts w:ascii="Times New Roman" w:hAnsi="Times New Roman"/>
          <w:sz w:val="28"/>
          <w:szCs w:val="28"/>
        </w:rPr>
        <w:t>Маринеско</w:t>
      </w:r>
      <w:proofErr w:type="spellEnd"/>
      <w:r w:rsidRPr="0053071C">
        <w:rPr>
          <w:rFonts w:ascii="Times New Roman" w:hAnsi="Times New Roman"/>
          <w:sz w:val="28"/>
          <w:szCs w:val="28"/>
        </w:rPr>
        <w:t>, 27, 27/46.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Комбрига Потапова, ул. Готская, (за исключением домов 1-26</w:t>
      </w:r>
      <w:proofErr w:type="gramStart"/>
      <w:r w:rsidRPr="0053071C">
        <w:rPr>
          <w:rFonts w:ascii="Times New Roman" w:hAnsi="Times New Roman"/>
          <w:sz w:val="28"/>
          <w:szCs w:val="28"/>
        </w:rPr>
        <w:t xml:space="preserve">),   </w:t>
      </w:r>
      <w:proofErr w:type="gramEnd"/>
      <w:r w:rsidRPr="0053071C">
        <w:rPr>
          <w:rFonts w:ascii="Times New Roman" w:hAnsi="Times New Roman"/>
          <w:sz w:val="28"/>
          <w:szCs w:val="28"/>
        </w:rPr>
        <w:t xml:space="preserve">                   ш. </w:t>
      </w:r>
      <w:proofErr w:type="spellStart"/>
      <w:r w:rsidRPr="0053071C">
        <w:rPr>
          <w:rFonts w:ascii="Times New Roman" w:hAnsi="Times New Roman"/>
          <w:sz w:val="28"/>
          <w:szCs w:val="28"/>
        </w:rPr>
        <w:t>Фиолентовское</w:t>
      </w:r>
      <w:proofErr w:type="spellEnd"/>
      <w:r w:rsidRPr="0053071C">
        <w:rPr>
          <w:rFonts w:ascii="Times New Roman" w:hAnsi="Times New Roman"/>
          <w:sz w:val="28"/>
          <w:szCs w:val="28"/>
        </w:rPr>
        <w:t xml:space="preserve"> 3г-11б (нечетная сторона), 18 - 50/33 (четная сторона),                    ул. Молодых строителей, 27, 29, 31, 33, 35, 37, 39, 41, 42, 43, 44, 45, 46, 47, 48, 49, 50, 50б, 51, 52, 53, 54, 56, 58, 60, 62. "ЖСТИЗ "Мичуринец": ул. Пятницкая, пер. Пятницкий, проезд Пятницкий.</w:t>
      </w:r>
    </w:p>
    <w:p w:rsidR="0053071C" w:rsidRPr="0053071C" w:rsidRDefault="0053071C" w:rsidP="0053071C">
      <w:pPr>
        <w:ind w:firstLine="0"/>
        <w:jc w:val="center"/>
        <w:rPr>
          <w:rFonts w:ascii="Times New Roman" w:hAnsi="Times New Roman"/>
          <w:b/>
          <w:bCs/>
          <w:sz w:val="28"/>
          <w:szCs w:val="28"/>
        </w:rPr>
      </w:pPr>
    </w:p>
    <w:p w:rsidR="004E1516" w:rsidRDefault="004E1516" w:rsidP="004E1516">
      <w:pPr>
        <w:spacing w:line="240" w:lineRule="atLeast"/>
        <w:rPr>
          <w:rFonts w:ascii="Times New Roman" w:hAnsi="Times New Roman"/>
          <w:sz w:val="28"/>
          <w:szCs w:val="28"/>
        </w:rPr>
      </w:pPr>
    </w:p>
    <w:p w:rsidR="004E1516" w:rsidRDefault="004E1516" w:rsidP="004E1516">
      <w:pPr>
        <w:spacing w:line="240" w:lineRule="atLeast"/>
        <w:rPr>
          <w:rFonts w:ascii="Times New Roman" w:hAnsi="Times New Roman"/>
          <w:sz w:val="28"/>
          <w:szCs w:val="28"/>
        </w:rPr>
      </w:pPr>
    </w:p>
    <w:p w:rsidR="004E1516" w:rsidRDefault="004E1516" w:rsidP="00275635">
      <w:pPr>
        <w:spacing w:line="240" w:lineRule="atLeast"/>
        <w:ind w:firstLine="0"/>
        <w:rPr>
          <w:rFonts w:ascii="Times New Roman" w:hAnsi="Times New Roman"/>
          <w:sz w:val="28"/>
          <w:szCs w:val="28"/>
        </w:rPr>
      </w:pPr>
    </w:p>
    <w:p w:rsidR="004E1516" w:rsidRPr="00DD62C1" w:rsidRDefault="004E1516" w:rsidP="00AC2859">
      <w:pPr>
        <w:spacing w:line="240" w:lineRule="atLeast"/>
        <w:ind w:firstLine="0"/>
        <w:rPr>
          <w:rFonts w:ascii="Times New Roman" w:hAnsi="Times New Roman"/>
          <w:sz w:val="28"/>
          <w:szCs w:val="28"/>
        </w:rPr>
      </w:pPr>
      <w:r w:rsidRPr="00DD62C1">
        <w:rPr>
          <w:rFonts w:ascii="Times New Roman" w:hAnsi="Times New Roman"/>
          <w:sz w:val="28"/>
          <w:szCs w:val="28"/>
        </w:rPr>
        <w:t xml:space="preserve">Глава внутригородского муниципального образования, </w:t>
      </w:r>
    </w:p>
    <w:p w:rsidR="004E1516" w:rsidRPr="00DD62C1" w:rsidRDefault="004E1516" w:rsidP="00AC2859">
      <w:pPr>
        <w:spacing w:line="240" w:lineRule="atLeast"/>
        <w:ind w:firstLine="0"/>
        <w:rPr>
          <w:rFonts w:ascii="Times New Roman" w:hAnsi="Times New Roman"/>
          <w:sz w:val="28"/>
          <w:szCs w:val="28"/>
        </w:rPr>
      </w:pPr>
      <w:r w:rsidRPr="00DD62C1">
        <w:rPr>
          <w:rFonts w:ascii="Times New Roman" w:hAnsi="Times New Roman"/>
          <w:sz w:val="28"/>
          <w:szCs w:val="28"/>
        </w:rPr>
        <w:t xml:space="preserve">исполняющий полномочия председателя Совета, </w:t>
      </w:r>
    </w:p>
    <w:p w:rsidR="004E1516" w:rsidRPr="00DD62C1" w:rsidRDefault="004E1516" w:rsidP="00AC2859">
      <w:pPr>
        <w:spacing w:line="240" w:lineRule="atLeast"/>
        <w:ind w:firstLine="0"/>
        <w:rPr>
          <w:rFonts w:ascii="Times New Roman" w:hAnsi="Times New Roman"/>
          <w:sz w:val="28"/>
          <w:szCs w:val="28"/>
        </w:rPr>
        <w:sectPr w:rsidR="004E1516" w:rsidRPr="00DD62C1" w:rsidSect="00A413CB">
          <w:pgSz w:w="11906" w:h="16838"/>
          <w:pgMar w:top="1134" w:right="567" w:bottom="993" w:left="1843" w:header="709" w:footer="709" w:gutter="0"/>
          <w:pgNumType w:start="1"/>
          <w:cols w:space="720"/>
          <w:titlePg/>
          <w:docGrid w:linePitch="326"/>
        </w:sectPr>
      </w:pPr>
      <w:r w:rsidRPr="00DD62C1">
        <w:rPr>
          <w:rFonts w:ascii="Times New Roman" w:hAnsi="Times New Roman"/>
          <w:sz w:val="28"/>
          <w:szCs w:val="28"/>
        </w:rPr>
        <w:t>Глава местной администрации</w:t>
      </w:r>
      <w:r w:rsidRPr="00DD62C1">
        <w:rPr>
          <w:rFonts w:ascii="Times New Roman" w:hAnsi="Times New Roman"/>
          <w:sz w:val="28"/>
          <w:szCs w:val="28"/>
        </w:rPr>
        <w:tab/>
      </w:r>
      <w:r w:rsidRPr="00DD62C1">
        <w:rPr>
          <w:rFonts w:ascii="Times New Roman" w:hAnsi="Times New Roman"/>
          <w:sz w:val="28"/>
          <w:szCs w:val="28"/>
        </w:rPr>
        <w:tab/>
      </w:r>
      <w:r w:rsidRPr="00DD62C1">
        <w:rPr>
          <w:rFonts w:ascii="Times New Roman" w:hAnsi="Times New Roman"/>
          <w:sz w:val="28"/>
          <w:szCs w:val="28"/>
        </w:rPr>
        <w:tab/>
        <w:t xml:space="preserve">                       </w:t>
      </w:r>
      <w:r w:rsidR="009617FB">
        <w:rPr>
          <w:rFonts w:ascii="Times New Roman" w:hAnsi="Times New Roman"/>
          <w:sz w:val="28"/>
          <w:szCs w:val="28"/>
        </w:rPr>
        <w:t xml:space="preserve">  </w:t>
      </w:r>
      <w:r w:rsidRPr="00DD62C1">
        <w:rPr>
          <w:rFonts w:ascii="Times New Roman" w:hAnsi="Times New Roman"/>
          <w:sz w:val="28"/>
          <w:szCs w:val="28"/>
        </w:rPr>
        <w:t xml:space="preserve">   А.Ю. Ярусов</w:t>
      </w:r>
    </w:p>
    <w:p w:rsidR="00CF78F9" w:rsidRPr="00466F7B" w:rsidRDefault="004E1516" w:rsidP="00466F7B">
      <w:pPr>
        <w:ind w:left="6237" w:firstLine="709"/>
        <w:rPr>
          <w:rFonts w:ascii="Times New Roman" w:hAnsi="Times New Roman"/>
        </w:rPr>
      </w:pPr>
      <w:r w:rsidRPr="00DD62C1">
        <w:rPr>
          <w:rFonts w:ascii="Times New Roman" w:hAnsi="Times New Roman"/>
        </w:rPr>
        <w:lastRenderedPageBreak/>
        <w:t xml:space="preserve">                                                                                                            </w:t>
      </w:r>
      <w:r w:rsidR="00466F7B">
        <w:rPr>
          <w:rFonts w:ascii="Times New Roman" w:hAnsi="Times New Roman"/>
        </w:rPr>
        <w:t xml:space="preserve">                      </w:t>
      </w:r>
      <w:r w:rsidR="00CF78F9" w:rsidRPr="009617FB">
        <w:rPr>
          <w:rFonts w:ascii="Times New Roman" w:hAnsi="Times New Roman"/>
          <w:sz w:val="22"/>
          <w:szCs w:val="22"/>
        </w:rPr>
        <w:t xml:space="preserve">Приложение </w:t>
      </w:r>
      <w:r w:rsidR="00CF78F9">
        <w:rPr>
          <w:rFonts w:ascii="Times New Roman" w:hAnsi="Times New Roman"/>
          <w:sz w:val="22"/>
          <w:szCs w:val="22"/>
        </w:rPr>
        <w:t>2</w:t>
      </w:r>
    </w:p>
    <w:p w:rsidR="00CF78F9" w:rsidRPr="009617FB" w:rsidRDefault="00CF78F9" w:rsidP="00CF78F9">
      <w:pPr>
        <w:ind w:left="6237" w:right="113" w:firstLine="0"/>
        <w:jc w:val="left"/>
        <w:rPr>
          <w:rFonts w:ascii="Times New Roman" w:hAnsi="Times New Roman"/>
          <w:sz w:val="22"/>
          <w:szCs w:val="22"/>
        </w:rPr>
      </w:pPr>
      <w:r w:rsidRPr="009617FB">
        <w:rPr>
          <w:rFonts w:ascii="Times New Roman" w:hAnsi="Times New Roman"/>
          <w:sz w:val="22"/>
          <w:szCs w:val="22"/>
        </w:rPr>
        <w:t>к решению Совета Гагаринского муниципального округа</w:t>
      </w:r>
    </w:p>
    <w:p w:rsidR="00CF78F9" w:rsidRPr="009617FB" w:rsidRDefault="005A6128" w:rsidP="00CF78F9">
      <w:pPr>
        <w:ind w:left="6237" w:firstLine="0"/>
        <w:jc w:val="left"/>
        <w:rPr>
          <w:rFonts w:ascii="Times New Roman" w:hAnsi="Times New Roman"/>
          <w:sz w:val="22"/>
          <w:szCs w:val="22"/>
        </w:rPr>
      </w:pPr>
      <w:r>
        <w:rPr>
          <w:rFonts w:ascii="Times New Roman" w:hAnsi="Times New Roman"/>
          <w:sz w:val="22"/>
          <w:szCs w:val="22"/>
        </w:rPr>
        <w:t>от 2</w:t>
      </w:r>
      <w:r w:rsidR="00F82679">
        <w:rPr>
          <w:rFonts w:ascii="Times New Roman" w:hAnsi="Times New Roman"/>
          <w:sz w:val="22"/>
          <w:szCs w:val="22"/>
        </w:rPr>
        <w:t xml:space="preserve">4 мая </w:t>
      </w:r>
      <w:r w:rsidR="00CF78F9">
        <w:rPr>
          <w:rFonts w:ascii="Times New Roman" w:hAnsi="Times New Roman"/>
          <w:sz w:val="22"/>
          <w:szCs w:val="22"/>
        </w:rPr>
        <w:t>2024</w:t>
      </w:r>
      <w:r w:rsidR="00F82679">
        <w:rPr>
          <w:rFonts w:ascii="Times New Roman" w:hAnsi="Times New Roman"/>
          <w:sz w:val="22"/>
          <w:szCs w:val="22"/>
        </w:rPr>
        <w:t xml:space="preserve"> г. № 180</w:t>
      </w:r>
      <w:r w:rsidR="00CF78F9" w:rsidRPr="009617FB">
        <w:rPr>
          <w:rFonts w:ascii="Times New Roman" w:hAnsi="Times New Roman"/>
          <w:sz w:val="22"/>
          <w:szCs w:val="22"/>
        </w:rPr>
        <w:t xml:space="preserve"> </w:t>
      </w:r>
    </w:p>
    <w:p w:rsidR="004E1516" w:rsidRPr="00DD62C1" w:rsidRDefault="004E1516" w:rsidP="004E1516">
      <w:pPr>
        <w:widowControl w:val="0"/>
        <w:autoSpaceDE w:val="0"/>
        <w:autoSpaceDN w:val="0"/>
        <w:adjustRightInd w:val="0"/>
        <w:rPr>
          <w:rFonts w:ascii="Times New Roman" w:hAnsi="Times New Roman"/>
          <w:sz w:val="28"/>
          <w:szCs w:val="28"/>
        </w:rPr>
      </w:pPr>
    </w:p>
    <w:p w:rsidR="004E1516" w:rsidRPr="00DD62C1" w:rsidRDefault="004E1516" w:rsidP="004E1516">
      <w:pPr>
        <w:spacing w:line="240" w:lineRule="atLeast"/>
        <w:rPr>
          <w:rFonts w:ascii="Times New Roman" w:hAnsi="Times New Roman"/>
          <w:sz w:val="28"/>
          <w:szCs w:val="28"/>
        </w:rPr>
      </w:pPr>
    </w:p>
    <w:p w:rsidR="004E1516" w:rsidRDefault="00471145" w:rsidP="004E1516">
      <w:pPr>
        <w:spacing w:line="240" w:lineRule="atLeast"/>
        <w:rPr>
          <w:rFonts w:ascii="Times New Roman" w:hAnsi="Times New Roman"/>
          <w:sz w:val="28"/>
          <w:szCs w:val="28"/>
        </w:rPr>
      </w:pPr>
      <w:r>
        <w:rPr>
          <w:rFonts w:ascii="Book Antiqua" w:hAnsi="Book Antiqua"/>
          <w:b/>
          <w:noProof/>
        </w:rPr>
        <w:drawing>
          <wp:anchor distT="0" distB="0" distL="114300" distR="114300" simplePos="0" relativeHeight="251658240" behindDoc="0" locked="0" layoutInCell="1" allowOverlap="1">
            <wp:simplePos x="0" y="0"/>
            <wp:positionH relativeFrom="margin">
              <wp:posOffset>48260</wp:posOffset>
            </wp:positionH>
            <wp:positionV relativeFrom="paragraph">
              <wp:posOffset>24765</wp:posOffset>
            </wp:positionV>
            <wp:extent cx="6200775" cy="6023610"/>
            <wp:effectExtent l="0" t="0" r="9525" b="0"/>
            <wp:wrapThrough wrapText="bothSides">
              <wp:wrapPolygon edited="0">
                <wp:start x="16855" y="0"/>
                <wp:lineTo x="12409" y="546"/>
                <wp:lineTo x="10551" y="888"/>
                <wp:lineTo x="10551" y="1161"/>
                <wp:lineTo x="9954" y="1366"/>
                <wp:lineTo x="8029" y="2186"/>
                <wp:lineTo x="6437" y="3347"/>
                <wp:lineTo x="5508" y="4440"/>
                <wp:lineTo x="3252" y="4645"/>
                <wp:lineTo x="1526" y="5123"/>
                <wp:lineTo x="1526" y="5533"/>
                <wp:lineTo x="332" y="6148"/>
                <wp:lineTo x="0" y="6421"/>
                <wp:lineTo x="0" y="7241"/>
                <wp:lineTo x="66" y="7719"/>
                <wp:lineTo x="3185" y="12091"/>
                <wp:lineTo x="4313" y="13184"/>
                <wp:lineTo x="8560" y="16463"/>
                <wp:lineTo x="11945" y="19742"/>
                <wp:lineTo x="12011" y="20015"/>
                <wp:lineTo x="14267" y="20835"/>
                <wp:lineTo x="14997" y="20835"/>
                <wp:lineTo x="15926" y="21518"/>
                <wp:lineTo x="16192" y="21518"/>
                <wp:lineTo x="16855" y="20835"/>
                <wp:lineTo x="16457" y="19742"/>
                <wp:lineTo x="16855" y="18649"/>
                <wp:lineTo x="17187" y="18649"/>
                <wp:lineTo x="18979" y="17693"/>
                <wp:lineTo x="19045" y="17556"/>
                <wp:lineTo x="20240" y="16463"/>
                <wp:lineTo x="21169" y="15370"/>
                <wp:lineTo x="21567" y="14550"/>
                <wp:lineTo x="21567" y="12979"/>
                <wp:lineTo x="21102" y="12091"/>
                <wp:lineTo x="20771" y="10998"/>
                <wp:lineTo x="20638" y="9905"/>
                <wp:lineTo x="20041" y="8812"/>
                <wp:lineTo x="19244" y="7719"/>
                <wp:lineTo x="17784" y="6626"/>
                <wp:lineTo x="17519" y="5533"/>
                <wp:lineTo x="17784" y="5328"/>
                <wp:lineTo x="17784" y="4850"/>
                <wp:lineTo x="17519" y="4440"/>
                <wp:lineTo x="17253" y="3347"/>
                <wp:lineTo x="17519" y="3347"/>
                <wp:lineTo x="17851" y="2664"/>
                <wp:lineTo x="17784" y="2254"/>
                <wp:lineTo x="17187" y="0"/>
                <wp:lineTo x="16855" y="0"/>
              </wp:wrapPolygon>
            </wp:wrapThrough>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6023610"/>
                    </a:xfrm>
                    <a:prstGeom prst="rect">
                      <a:avLst/>
                    </a:prstGeom>
                    <a:noFill/>
                  </pic:spPr>
                </pic:pic>
              </a:graphicData>
            </a:graphic>
            <wp14:sizeRelH relativeFrom="margin">
              <wp14:pctWidth>0</wp14:pctWidth>
            </wp14:sizeRelH>
          </wp:anchor>
        </w:drawing>
      </w:r>
    </w:p>
    <w:p w:rsidR="004E1516" w:rsidRDefault="004E1516" w:rsidP="004E1516">
      <w:pPr>
        <w:spacing w:line="240" w:lineRule="atLeast"/>
        <w:rPr>
          <w:rFonts w:ascii="Times New Roman" w:hAnsi="Times New Roman"/>
          <w:sz w:val="28"/>
          <w:szCs w:val="28"/>
        </w:rPr>
      </w:pPr>
    </w:p>
    <w:p w:rsidR="004E1516" w:rsidRDefault="00406BC7" w:rsidP="004E1516">
      <w:pPr>
        <w:spacing w:line="240" w:lineRule="atLeast"/>
        <w:rPr>
          <w:rFonts w:ascii="Times New Roman" w:hAnsi="Times New Roman"/>
          <w:sz w:val="28"/>
          <w:szCs w:val="28"/>
        </w:rPr>
      </w:pPr>
      <w:r>
        <w:rPr>
          <w:rFonts w:ascii="Times New Roman" w:hAnsi="Times New Roman"/>
          <w:noProof/>
          <w:sz w:val="22"/>
          <w:szCs w:val="22"/>
        </w:rPr>
        <mc:AlternateContent>
          <mc:Choice Requires="wps">
            <w:drawing>
              <wp:anchor distT="0" distB="0" distL="114300" distR="114300" simplePos="0" relativeHeight="251660288" behindDoc="0" locked="0" layoutInCell="1" allowOverlap="1">
                <wp:simplePos x="0" y="0"/>
                <wp:positionH relativeFrom="margin">
                  <wp:posOffset>2871470</wp:posOffset>
                </wp:positionH>
                <wp:positionV relativeFrom="paragraph">
                  <wp:posOffset>196850</wp:posOffset>
                </wp:positionV>
                <wp:extent cx="1000125" cy="28575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10001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D69" w:rsidRPr="00356CC1" w:rsidRDefault="00861D69" w:rsidP="00861D69">
                            <w:pPr>
                              <w:ind w:firstLine="0"/>
                              <w:rPr>
                                <w:rFonts w:ascii="Times New Roman" w:hAnsi="Times New Roman"/>
                                <w:b/>
                                <w:i/>
                                <w:color w:val="FFFFFF" w:themeColor="background1"/>
                              </w:rPr>
                            </w:pPr>
                            <w:r w:rsidRPr="00356CC1">
                              <w:rPr>
                                <w:rFonts w:ascii="Times New Roman" w:hAnsi="Times New Roman"/>
                                <w:b/>
                                <w:i/>
                                <w:color w:val="000000" w:themeColor="text1"/>
                              </w:rPr>
                              <w:t>ОКРУГ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left:0;text-align:left;margin-left:226.1pt;margin-top:15.5pt;width:78.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aVnwIAAFcFAAAOAAAAZHJzL2Uyb0RvYy54bWysVM1q3DAQvhf6DkL3xj9km3SJNywJKYWQ&#10;hCYlZ60sxQb9VdKuvT0Vei30EfoQvZT+5Bm8b9SR7HVCEnoovdgzmplvfvSNDg5bKdCKWVdrVeBs&#10;J8WIKarLWt0U+N3VyYt9jJwnqiRCK1bgNXP4cPb82UFjpizXlRYlswhAlJs2psCV92aaJI5WTBK3&#10;ow1TYOTaSuJBtTdJaUkD6FIkeZq+TBptS2M1Zc7B6XFvxLOIzzmj/pxzxzwSBYbafPza+F2EbzI7&#10;INMbS0xV06EM8g9VSFIrSDpCHRNP0NLWj6BkTa12mvsdqmWiOa8piz1AN1n6oJvLihgWe4HhODOO&#10;yf0/WHq2urCoLgucw00pIuGOuq+bj5sv3a/udvOp+9bddj83n7vf3ffuBwInmFhj3BQCL82FHTQH&#10;Ymi/5VaGPzSG2jjl9Thl1npE4TBL0zTLJxhRsOX7k71JvIbkLtpY518zLVEQCmzhFuNwyerUecgI&#10;rlsXUEI1ff4o+bVgoQSh3jIOnUHGPEZHTrEjYdGKABsIpUz5rDdVpGT98QSq29YzRsSUETAg81qI&#10;EXsACHx9jN3XOviHUBYpOQanfyusDx4jYmat/Bgsa6XtUwACuhoy9/7bIfWjCVPy7aIFlyAudLkG&#10;Cljd74Yz9KSGsZ8S5y+IhWWAtYEF9+fw4UI3BdaDhFGl7YenzoM/cBSsGDWwXAV275fEMozEGwXs&#10;fZXt7oZtjMruZC8Hxd63LO5b1FIeabixDJ4SQ6MY/L3YitxqeQ3vwDxkBRNRFHIXmHq7VY58v/Tw&#10;klA2n0c32EBD/Km6NDSAhwEHWl2118SagXseWHumt4tIpg8o2PuGSKXnS695Hfl5N9dh9LC9kUPD&#10;SxOeh/t69Lp7D2d/AAAA//8DAFBLAwQUAAYACAAAACEAl9UlE94AAAAJAQAADwAAAGRycy9kb3du&#10;cmV2LnhtbEyPwU6EMBRF9yb+Q/NM3DktOAIiZWJMjIkb44wf0KFPQNtX0pYB/XrrSpcv7+Tec5vd&#10;ag07oQ+jIwnZRgBD6pweqZfwdni8qoCFqEgr4wglfGGAXXt+1qhau4Ve8bSPPUshFGolYYhxqjkP&#10;3YBWhY2bkNLv3XmrYjp9z7VXSwq3hudCFNyqkVLDoCZ8GLD73M9Wgste4vNh2c6Ei3+qxo/OfJeV&#10;lJcX6/0dsIhr/IPhVz+pQ5ucjm4mHZiRsL3J84RKuM7SpgQU4rYEdpRQFgJ42/D/C9ofAAAA//8D&#10;AFBLAQItABQABgAIAAAAIQC2gziS/gAAAOEBAAATAAAAAAAAAAAAAAAAAAAAAABbQ29udGVudF9U&#10;eXBlc10ueG1sUEsBAi0AFAAGAAgAAAAhADj9If/WAAAAlAEAAAsAAAAAAAAAAAAAAAAALwEAAF9y&#10;ZWxzLy5yZWxzUEsBAi0AFAAGAAgAAAAhANpeVpWfAgAAVwUAAA4AAAAAAAAAAAAAAAAALgIAAGRy&#10;cy9lMm9Eb2MueG1sUEsBAi0AFAAGAAgAAAAhAJfVJRPeAAAACQEAAA8AAAAAAAAAAAAAAAAA+QQA&#10;AGRycy9kb3ducmV2LnhtbFBLBQYAAAAABAAEAPMAAAAEBgAAAAA=&#10;" fillcolor="#ddd [3204]" strokecolor="#6e6e6e [1604]" strokeweight="2pt">
                <v:textbox>
                  <w:txbxContent>
                    <w:p w:rsidR="00861D69" w:rsidRPr="00356CC1" w:rsidRDefault="00861D69" w:rsidP="00861D69">
                      <w:pPr>
                        <w:ind w:firstLine="0"/>
                        <w:rPr>
                          <w:rFonts w:ascii="Times New Roman" w:hAnsi="Times New Roman"/>
                          <w:b/>
                          <w:i/>
                          <w:color w:val="FFFFFF" w:themeColor="background1"/>
                        </w:rPr>
                      </w:pPr>
                      <w:r w:rsidRPr="00356CC1">
                        <w:rPr>
                          <w:rFonts w:ascii="Times New Roman" w:hAnsi="Times New Roman"/>
                          <w:b/>
                          <w:i/>
                          <w:color w:val="000000" w:themeColor="text1"/>
                        </w:rPr>
                        <w:t>ОКРУГ № 2</w:t>
                      </w:r>
                    </w:p>
                  </w:txbxContent>
                </v:textbox>
                <w10:wrap anchorx="margin"/>
              </v:rect>
            </w:pict>
          </mc:Fallback>
        </mc:AlternateContent>
      </w: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761B90" w:rsidP="008379C1">
      <w:pPr>
        <w:spacing w:line="240" w:lineRule="atLeast"/>
        <w:ind w:firstLine="0"/>
        <w:rPr>
          <w:rFonts w:ascii="Times New Roman" w:hAnsi="Times New Roman"/>
          <w:sz w:val="28"/>
          <w:szCs w:val="28"/>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simplePos x="0" y="0"/>
                <wp:positionH relativeFrom="column">
                  <wp:posOffset>1233170</wp:posOffset>
                </wp:positionH>
                <wp:positionV relativeFrom="paragraph">
                  <wp:posOffset>213996</wp:posOffset>
                </wp:positionV>
                <wp:extent cx="1119505" cy="285750"/>
                <wp:effectExtent l="0" t="0" r="23495" b="19050"/>
                <wp:wrapNone/>
                <wp:docPr id="27" name="Прямоугольник 27"/>
                <wp:cNvGraphicFramePr/>
                <a:graphic xmlns:a="http://schemas.openxmlformats.org/drawingml/2006/main">
                  <a:graphicData uri="http://schemas.microsoft.com/office/word/2010/wordprocessingShape">
                    <wps:wsp>
                      <wps:cNvSpPr/>
                      <wps:spPr>
                        <a:xfrm>
                          <a:off x="0" y="0"/>
                          <a:ext cx="111950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2CD0" w:rsidRPr="00761B90" w:rsidRDefault="00CA2CD0" w:rsidP="00CA2CD0">
                            <w:pPr>
                              <w:spacing w:line="240" w:lineRule="atLeast"/>
                              <w:ind w:firstLine="0"/>
                              <w:rPr>
                                <w:rFonts w:ascii="Times New Roman" w:hAnsi="Times New Roman"/>
                                <w:b/>
                                <w:i/>
                                <w:color w:val="000000" w:themeColor="text1"/>
                              </w:rPr>
                            </w:pPr>
                            <w:r w:rsidRPr="00761B90">
                              <w:rPr>
                                <w:rFonts w:ascii="Times New Roman" w:hAnsi="Times New Roman"/>
                                <w:b/>
                                <w:i/>
                                <w:noProof/>
                                <w:color w:val="000000" w:themeColor="text1"/>
                              </w:rPr>
                              <w:t>ОКРУГ №1</w:t>
                            </w:r>
                          </w:p>
                          <w:p w:rsidR="00CA2CD0" w:rsidRPr="00CA2CD0" w:rsidRDefault="00CA2CD0" w:rsidP="00CA2CD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7" style="position:absolute;left:0;text-align:left;margin-left:97.1pt;margin-top:16.85pt;width:88.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o9pQIAAF4FAAAOAAAAZHJzL2Uyb0RvYy54bWysVM1O3DAQvlfqO1i+lyQrtsCKLFqBqCoh&#10;QF0qzl7HJpH8V9u7yfZUqddKPEIfopeqPzxD9o06drIBAeqhag6OxzPzjWf8zRweNVKgFbOu0irH&#10;2U6KEVNUF5W6yfH7q9NX+xg5T1RBhFYsx2vm8NH05YvD2kzYSJdaFMwiAFFuUpscl96bSZI4WjJJ&#10;3I42TIGSayuJB9HeJIUlNaBLkYzS9HVSa1sYqylzDk5POiWeRnzOGfUXnDvmkcgx3M3H1cZ1EdZk&#10;ekgmN5aYsqL9Ncg/3EKSSkHQAeqEeIKWtnoCJStqtdPc71AtE815RVnMAbLJ0kfZzEtiWMwFiuPM&#10;UCb3/2Dp+erSoqrI8WgPI0UkvFH7dfNpc9v+au82n9tv7V37c/Ol/d1+b38gMIKK1cZNwHFuLm0v&#10;OdiG9BtuZfhDYqiJVV4PVWaNRxQOsyw7GKdjjCjoRvvjvXF8huTe21jn3zAtUdjk2MIrxuKS1Znz&#10;EBFMtyYghNt08ePOrwULVxDqHeOQGUQcRe/IKXYsLFoRYAOhlCmfdaqSFKw7HqfwhSQhyOARpQgY&#10;kHklxIDdAwS+PsXuYHr74MoiJQfn9G8X65wHjxhZKz84y0pp+xyAgKz6yJ39tkhdaUKVfLNo4qtH&#10;y3Cy0MUamGB11yLO0NMKqn9GnL8kFnoCugf63F/AwoWuc6z7HUalth+fOw/2QFXQYlRDj+XYfVgS&#10;yzASbxWQ+CDb3Q1NGYXd8d4IBPtQs3ioUUt5rOHhMpgohsZtsPdiu+VWy2sYB7MQFVREUYidY+rt&#10;Vjj2Xe/DQKFsNotm0IiG+DM1NzSAhzoHdl0118SanoIeyHuut/1IJo+Y2NkGT6VnS695FWl6X9f+&#10;BaCJI5X6gROmxEM5Wt2PxekfAAAA//8DAFBLAwQUAAYACAAAACEAwj7GLN0AAAAJAQAADwAAAGRy&#10;cy9kb3ducmV2LnhtbEyPQU7DMBBF90jcwRokdtRpU3AIcSqEhJDYIFoO4MZDErDHUew0gdMzrGD5&#10;NU//v6l2i3fihGPsA2lYrzIQSE2wPbUa3g6PVwWImAxZ4wKhhi+MsKvPzypT2jDTK572qRVcQrE0&#10;GrqUhlLK2HToTVyFAYlv72H0JnEcW2lHM3O5d3KTZTfSm554oTMDPnTYfO4nryGsX9LzYd5OhPP4&#10;VPQfjftWhdaXF8v9HYiES/qD4Vef1aFmp2OYyEbhON9uN4xqyHMFgoFcZdcgjhpUoUDWlfz/Qf0D&#10;AAD//wMAUEsBAi0AFAAGAAgAAAAhALaDOJL+AAAA4QEAABMAAAAAAAAAAAAAAAAAAAAAAFtDb250&#10;ZW50X1R5cGVzXS54bWxQSwECLQAUAAYACAAAACEAOP0h/9YAAACUAQAACwAAAAAAAAAAAAAAAAAv&#10;AQAAX3JlbHMvLnJlbHNQSwECLQAUAAYACAAAACEASyMaPaUCAABeBQAADgAAAAAAAAAAAAAAAAAu&#10;AgAAZHJzL2Uyb0RvYy54bWxQSwECLQAUAAYACAAAACEAwj7GLN0AAAAJAQAADwAAAAAAAAAAAAAA&#10;AAD/BAAAZHJzL2Rvd25yZXYueG1sUEsFBgAAAAAEAAQA8wAAAAkGAAAAAA==&#10;" fillcolor="#ddd [3204]" strokecolor="#6e6e6e [1604]" strokeweight="2pt">
                <v:textbox>
                  <w:txbxContent>
                    <w:p w:rsidR="00CA2CD0" w:rsidRPr="00761B90" w:rsidRDefault="00CA2CD0" w:rsidP="00CA2CD0">
                      <w:pPr>
                        <w:spacing w:line="240" w:lineRule="atLeast"/>
                        <w:ind w:firstLine="0"/>
                        <w:rPr>
                          <w:rFonts w:ascii="Times New Roman" w:hAnsi="Times New Roman"/>
                          <w:b/>
                          <w:i/>
                          <w:color w:val="000000" w:themeColor="text1"/>
                        </w:rPr>
                      </w:pPr>
                      <w:r w:rsidRPr="00761B90">
                        <w:rPr>
                          <w:rFonts w:ascii="Times New Roman" w:hAnsi="Times New Roman"/>
                          <w:b/>
                          <w:i/>
                          <w:noProof/>
                          <w:color w:val="000000" w:themeColor="text1"/>
                        </w:rPr>
                        <w:t>ОКРУГ №1</w:t>
                      </w:r>
                    </w:p>
                    <w:p w:rsidR="00CA2CD0" w:rsidRPr="00CA2CD0" w:rsidRDefault="00CA2CD0" w:rsidP="00CA2CD0">
                      <w:pPr>
                        <w:jc w:val="center"/>
                        <w:rPr>
                          <w:color w:val="FFFFFF" w:themeColor="background1"/>
                        </w:rPr>
                      </w:pPr>
                    </w:p>
                  </w:txbxContent>
                </v:textbox>
              </v:rect>
            </w:pict>
          </mc:Fallback>
        </mc:AlternateContent>
      </w: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764BC0" w:rsidP="008379C1">
      <w:pPr>
        <w:spacing w:line="240" w:lineRule="atLeast"/>
        <w:ind w:firstLine="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4605020</wp:posOffset>
                </wp:positionH>
                <wp:positionV relativeFrom="paragraph">
                  <wp:posOffset>7620</wp:posOffset>
                </wp:positionV>
                <wp:extent cx="1057275" cy="266700"/>
                <wp:effectExtent l="0" t="0" r="28575" b="19050"/>
                <wp:wrapNone/>
                <wp:docPr id="31" name="Прямоугольник 31"/>
                <wp:cNvGraphicFramePr/>
                <a:graphic xmlns:a="http://schemas.openxmlformats.org/drawingml/2006/main">
                  <a:graphicData uri="http://schemas.microsoft.com/office/word/2010/wordprocessingShape">
                    <wps:wsp>
                      <wps:cNvSpPr/>
                      <wps:spPr>
                        <a:xfrm>
                          <a:off x="0" y="0"/>
                          <a:ext cx="105727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4BC0" w:rsidRPr="00761B90" w:rsidRDefault="00764BC0" w:rsidP="00764BC0">
                            <w:pPr>
                              <w:ind w:firstLine="0"/>
                              <w:rPr>
                                <w:rFonts w:ascii="Times New Roman" w:hAnsi="Times New Roman"/>
                                <w:b/>
                                <w:i/>
                                <w:color w:val="000000" w:themeColor="text1"/>
                              </w:rPr>
                            </w:pPr>
                            <w:r w:rsidRPr="00761B90">
                              <w:rPr>
                                <w:rFonts w:ascii="Times New Roman" w:hAnsi="Times New Roman"/>
                                <w:b/>
                                <w:i/>
                                <w:color w:val="000000" w:themeColor="text1"/>
                              </w:rPr>
                              <w:t>ОКРУГ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8" style="position:absolute;left:0;text-align:left;margin-left:362.6pt;margin-top:.6pt;width:83.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3zpQIAAF4FAAAOAAAAZHJzL2Uyb0RvYy54bWysVEtu2zAQ3RfoHQjuG8luPq0ROTASpCgQ&#10;JEGTImuaIiMBFMkOaUvuqkC3AXqEHqKbop+cQb5Rh5SsBEnQRVEvaI5m5s3vDfcPmkqRpQBXGp3R&#10;0VZKidDc5KW+zuj7y+MXryhxnumcKaNFRlfC0YPp82f7tZ2IsSmMygUQBNFuUtuMFt7bSZI4XoiK&#10;uS1jhUalNFAxjyJcJzmwGtErlYzTdDepDeQWDBfO4dejTkmnEV9Kwf2ZlE54ojKKufl4Qjzn4Uym&#10;+2xyDcwWJe/TYP+QRcVKjUEHqCPmGVlA+QiqKjkYZ6Tf4qZKjJQlF7EGrGaUPqjmomBWxFqwOc4O&#10;bXL/D5afLs+BlHlGX44o0azCGbVf15/WX9pf7e36c/utvW1/rm/a3+339gdBI+xYbd0EHS/sOfSS&#10;w2sov5FQhX8sjDSxy6uhy6LxhOPHUbqzN97boYSjbry7u5fGMSR33hacfyNMRcIlo4BTjM1lyxPn&#10;MSKabkxQCNl08ePNr5QIKSj9TkisDCOOo3fklDhUQJYM2cA4F9qPOlXBctF93knxF4rEIINHlCJg&#10;QJalUgN2DxD4+hi7g+ntg6uIlByc078l1jkPHjGy0X5wrkpt4CkAhVX1kTv7TZO61oQu+WbexKmP&#10;N/Ocm3yFTADTrYiz/LjE7p8w588Z4E7g9uCe+zM8pDJ1Rk1/o6Qw8PGp78EeqYpaSmrcsYy6DwsG&#10;ghL1ViOJX4+2t8NSRmEbWYEC3NfM72v0ojo0ODjkKWYXr8Heq81Vgqmu8DmYhaioYppj7IxyDxvh&#10;0He7jw8KF7NZNMNFtMyf6AvLA3joc2DXZXPFwPYU9EjeU7PZRzZ5wMTONnhqM1t4I8tI09Dprq/9&#10;BHCJI5X6Bye8EvflaHX3LE7/AAAA//8DAFBLAwQUAAYACAAAACEAf1YWK90AAAAIAQAADwAAAGRy&#10;cy9kb3ducmV2LnhtbEyPwU7DMAyG70i8Q2QkbixtGbR0TSeEhJC4oG08QNaYtqNxqiRdC0+POcHJ&#10;sr5fvz9X28UO4ow+9I4UpKsEBFLjTE+tgvfD800BIkRNRg+OUMEXBtjWlxeVLo2baYfnfWwFl1Ao&#10;tYIuxrGUMjQdWh1WbkRi9uG81ZFX30rj9czldpBZktxLq3viC50e8anD5nM/WQUufYuvh3k9Ec7+&#10;pehPzfCdF0pdXy2PGxARl/gXhl99VoeanY5uIhPEoCDP7jKOMuDBvHhIcxBHBevbDGRdyf8P1D8A&#10;AAD//wMAUEsBAi0AFAAGAAgAAAAhALaDOJL+AAAA4QEAABMAAAAAAAAAAAAAAAAAAAAAAFtDb250&#10;ZW50X1R5cGVzXS54bWxQSwECLQAUAAYACAAAACEAOP0h/9YAAACUAQAACwAAAAAAAAAAAAAAAAAv&#10;AQAAX3JlbHMvLnJlbHNQSwECLQAUAAYACAAAACEAiyJ986UCAABeBQAADgAAAAAAAAAAAAAAAAAu&#10;AgAAZHJzL2Uyb0RvYy54bWxQSwECLQAUAAYACAAAACEAf1YWK90AAAAIAQAADwAAAAAAAAAAAAAA&#10;AAD/BAAAZHJzL2Rvd25yZXYueG1sUEsFBgAAAAAEAAQA8wAAAAkGAAAAAA==&#10;" fillcolor="#ddd [3204]" strokecolor="#6e6e6e [1604]" strokeweight="2pt">
                <v:textbox>
                  <w:txbxContent>
                    <w:p w:rsidR="00764BC0" w:rsidRPr="00761B90" w:rsidRDefault="00764BC0" w:rsidP="00764BC0">
                      <w:pPr>
                        <w:ind w:firstLine="0"/>
                        <w:rPr>
                          <w:rFonts w:ascii="Times New Roman" w:hAnsi="Times New Roman"/>
                          <w:b/>
                          <w:i/>
                          <w:color w:val="000000" w:themeColor="text1"/>
                        </w:rPr>
                      </w:pPr>
                      <w:r w:rsidRPr="00761B90">
                        <w:rPr>
                          <w:rFonts w:ascii="Times New Roman" w:hAnsi="Times New Roman"/>
                          <w:b/>
                          <w:i/>
                          <w:color w:val="000000" w:themeColor="text1"/>
                        </w:rPr>
                        <w:t>ОКРУГ № 3</w:t>
                      </w:r>
                    </w:p>
                  </w:txbxContent>
                </v:textbox>
              </v:rect>
            </w:pict>
          </mc:Fallback>
        </mc:AlternateContent>
      </w: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4E1516" w:rsidRPr="00DD62C1" w:rsidRDefault="0012386E" w:rsidP="008379C1">
      <w:pPr>
        <w:spacing w:line="240" w:lineRule="atLeast"/>
        <w:ind w:firstLine="0"/>
        <w:rPr>
          <w:rFonts w:ascii="Times New Roman" w:hAnsi="Times New Roman"/>
          <w:sz w:val="28"/>
          <w:szCs w:val="28"/>
        </w:rPr>
      </w:pPr>
      <w:r>
        <w:rPr>
          <w:rFonts w:ascii="Times New Roman" w:hAnsi="Times New Roman"/>
          <w:noProof/>
          <w:sz w:val="22"/>
          <w:szCs w:val="22"/>
        </w:rPr>
        <mc:AlternateContent>
          <mc:Choice Requires="wps">
            <w:drawing>
              <wp:anchor distT="0" distB="0" distL="114300" distR="114300" simplePos="0" relativeHeight="251661312" behindDoc="0" locked="0" layoutInCell="1" allowOverlap="1">
                <wp:simplePos x="0" y="0"/>
                <wp:positionH relativeFrom="column">
                  <wp:posOffset>4101465</wp:posOffset>
                </wp:positionH>
                <wp:positionV relativeFrom="paragraph">
                  <wp:posOffset>3049905</wp:posOffset>
                </wp:positionV>
                <wp:extent cx="1019175" cy="285750"/>
                <wp:effectExtent l="0" t="0" r="28575" b="19050"/>
                <wp:wrapNone/>
                <wp:docPr id="29" name="Прямоугольник 29"/>
                <wp:cNvGraphicFramePr/>
                <a:graphic xmlns:a="http://schemas.openxmlformats.org/drawingml/2006/main">
                  <a:graphicData uri="http://schemas.microsoft.com/office/word/2010/wordprocessingShape">
                    <wps:wsp>
                      <wps:cNvSpPr/>
                      <wps:spPr>
                        <a:xfrm>
                          <a:off x="0" y="0"/>
                          <a:ext cx="10191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D69" w:rsidRDefault="00861D69" w:rsidP="00861D69">
                            <w:pPr>
                              <w:ind w:firstLine="0"/>
                            </w:pPr>
                            <w:r>
                              <w:rPr>
                                <w:rFonts w:ascii="Times New Roman" w:hAnsi="Times New Roman"/>
                                <w:color w:val="000000" w:themeColor="text1"/>
                                <w:sz w:val="22"/>
                              </w:rPr>
                              <w:t>ОКРУГ</w:t>
                            </w:r>
                            <w:r w:rsidR="0012386E">
                              <w:rPr>
                                <w:rFonts w:ascii="Times New Roman" w:hAnsi="Times New Roman"/>
                                <w:color w:val="000000" w:themeColor="text1"/>
                                <w:sz w:val="22"/>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9" o:spid="_x0000_s1029" style="position:absolute;left:0;text-align:left;margin-left:322.95pt;margin-top:240.15pt;width:80.2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AcpwIAAF4FAAAOAAAAZHJzL2Uyb0RvYy54bWysVM1O3DAQvlfqO1i+lyRbtsCKLFqBqCoh&#10;WBUqzl7HJpH8V9u7yfZUqddKfYQ+RC9Vf3iG7Bt17GQDAtRD1Rwcj2fmG8/MNz48aqRAK2ZdpVWO&#10;s50UI6aoLip1k+N3V6cv9jFynqiCCK1YjtfM4aPp82eHtZmwkS61KJhFAKLcpDY5Lr03kyRxtGSS&#10;uB1tmAIl11YSD6K9SQpLakCXIhml6auk1rYwVlPmHJyedEo8jficM+ovOHfMI5FjuJuPq43rIqzJ&#10;9JBMbiwxZUX7a5B/uIUklYKgA9QJ8QQtbfUISlbUaqe536FaJprzirKYA2STpQ+yuSyJYTEXKI4z&#10;Q5nc/4Ol56u5RVWR49EBRopI6FH7dfNx86X91d5uPrXf2tv25+Zz+7v93v5AYAQVq42bgOOlmdte&#10;crAN6TfcyvCHxFATq7weqswajygcZml2kO2NMaKgG+2P98axDcmdt7HOv2ZaorDJsYUuxuKS1Znz&#10;EBFMtyYghNt08ePOrwULVxDqLeOQGUQcRe/IKXYsLFoRYAOhlCmfdaqSFKw7HqfwhSQhyOARpQgY&#10;kHklxIDdAwS+PsbuYHr74MoiJQfn9G8X65wHjxhZKz84y0pp+xSAgKz6yJ39tkhdaUKVfLNoYtdf&#10;bvu50MUamGB1NyLO0NMKqn9GnJ8TCzMB0wNz7i9g4ULXOdb9DqNS2w9PnQd7oCpoMaphxnLs3i+J&#10;ZRiJNwpIfJDt7oahjMLueG8Egr2vWdzXqKU81tC4DF4UQ+M22Hux3XKr5TU8B7MQFVREUYidY+rt&#10;Vjj23ezDg0LZbBbNYBAN8Wfq0tAAHuoc2HXVXBNregp6IO+53s4jmTxgYmcbPJWeLb3mVaRpqHRX&#10;174DMMSRSv2DE16J+3K0unsWp38AAAD//wMAUEsDBBQABgAIAAAAIQB9xL3o4AAAAAsBAAAPAAAA&#10;ZHJzL2Rvd25yZXYueG1sTI9BTsMwEEX3SNzBGiR21G6bBBPiVAgJIbFBtBzAjYckEI8j22kCp8es&#10;6HL0n/5/U+0WO7AT+tA7UrBeCWBIjTM9tQreD083EliImoweHKGCbwywqy8vKl0aN9MbnvaxZamE&#10;QqkVdDGOJeeh6dDqsHIjUso+nLc6ptO33Hg9p3I78I0QBbe6p7TQ6REfO2y+9pNV4Nav8eUwZxPh&#10;7J9l/9kMP7dSqeur5eEeWMQl/sPwp5/UoU5ORzeRCWxQUGT5XUIVZFJsgSVCiiIDdlSQb/It8Lri&#10;5z/UvwAAAP//AwBQSwECLQAUAAYACAAAACEAtoM4kv4AAADhAQAAEwAAAAAAAAAAAAAAAAAAAAAA&#10;W0NvbnRlbnRfVHlwZXNdLnhtbFBLAQItABQABgAIAAAAIQA4/SH/1gAAAJQBAAALAAAAAAAAAAAA&#10;AAAAAC8BAABfcmVscy8ucmVsc1BLAQItABQABgAIAAAAIQATatAcpwIAAF4FAAAOAAAAAAAAAAAA&#10;AAAAAC4CAABkcnMvZTJvRG9jLnhtbFBLAQItABQABgAIAAAAIQB9xL3o4AAAAAsBAAAPAAAAAAAA&#10;AAAAAAAAAAEFAABkcnMvZG93bnJldi54bWxQSwUGAAAAAAQABADzAAAADgYAAAAA&#10;" fillcolor="#ddd [3204]" strokecolor="#6e6e6e [1604]" strokeweight="2pt">
                <v:textbox>
                  <w:txbxContent>
                    <w:p w:rsidR="00861D69" w:rsidRDefault="00861D69" w:rsidP="00861D69">
                      <w:pPr>
                        <w:ind w:firstLine="0"/>
                      </w:pPr>
                      <w:r>
                        <w:rPr>
                          <w:rFonts w:ascii="Times New Roman" w:hAnsi="Times New Roman"/>
                          <w:color w:val="000000" w:themeColor="text1"/>
                          <w:sz w:val="22"/>
                        </w:rPr>
                        <w:t>ОКРУГ</w:t>
                      </w:r>
                      <w:r w:rsidR="0012386E">
                        <w:rPr>
                          <w:rFonts w:ascii="Times New Roman" w:hAnsi="Times New Roman"/>
                          <w:color w:val="000000" w:themeColor="text1"/>
                          <w:sz w:val="22"/>
                        </w:rPr>
                        <w:t xml:space="preserve"> № 3</w:t>
                      </w:r>
                    </w:p>
                  </w:txbxContent>
                </v:textbox>
              </v:rect>
            </w:pict>
          </mc:Fallback>
        </mc:AlternateContent>
      </w:r>
      <w:r w:rsidR="004E1516" w:rsidRPr="00DD62C1">
        <w:rPr>
          <w:rFonts w:ascii="Times New Roman" w:hAnsi="Times New Roman"/>
          <w:sz w:val="28"/>
          <w:szCs w:val="28"/>
        </w:rPr>
        <w:t xml:space="preserve">Глава внутригородского муниципального образования, </w:t>
      </w:r>
    </w:p>
    <w:p w:rsidR="004E1516" w:rsidRPr="00DD62C1" w:rsidRDefault="004E1516" w:rsidP="008379C1">
      <w:pPr>
        <w:spacing w:line="240" w:lineRule="atLeast"/>
        <w:ind w:firstLine="0"/>
        <w:rPr>
          <w:rFonts w:ascii="Times New Roman" w:hAnsi="Times New Roman"/>
          <w:sz w:val="28"/>
          <w:szCs w:val="28"/>
        </w:rPr>
      </w:pPr>
      <w:r w:rsidRPr="00DD62C1">
        <w:rPr>
          <w:rFonts w:ascii="Times New Roman" w:hAnsi="Times New Roman"/>
          <w:sz w:val="28"/>
          <w:szCs w:val="28"/>
        </w:rPr>
        <w:t xml:space="preserve">исполняющий полномочия председателя Совета, </w:t>
      </w:r>
    </w:p>
    <w:p w:rsidR="00764BC0" w:rsidRDefault="004E1516" w:rsidP="00731FB1">
      <w:pPr>
        <w:pStyle w:val="aff4"/>
        <w:rPr>
          <w:i w:val="0"/>
        </w:rPr>
        <w:sectPr w:rsidR="00764BC0" w:rsidSect="00471145">
          <w:pgSz w:w="11906" w:h="16838"/>
          <w:pgMar w:top="1134" w:right="707" w:bottom="1134" w:left="1418" w:header="709" w:footer="709" w:gutter="0"/>
          <w:pgNumType w:start="1"/>
          <w:cols w:space="720"/>
          <w:titlePg/>
          <w:docGrid w:linePitch="326"/>
        </w:sectPr>
      </w:pPr>
      <w:r w:rsidRPr="00764BC0">
        <w:rPr>
          <w:i w:val="0"/>
          <w:sz w:val="28"/>
          <w:szCs w:val="28"/>
        </w:rPr>
        <w:t>Глава местной администрации</w:t>
      </w:r>
      <w:r w:rsidRPr="00764BC0">
        <w:rPr>
          <w:i w:val="0"/>
          <w:sz w:val="28"/>
          <w:szCs w:val="28"/>
        </w:rPr>
        <w:tab/>
      </w:r>
      <w:r w:rsidRPr="00764BC0">
        <w:rPr>
          <w:i w:val="0"/>
          <w:sz w:val="28"/>
          <w:szCs w:val="28"/>
        </w:rPr>
        <w:tab/>
      </w:r>
      <w:r w:rsidRPr="00764BC0">
        <w:rPr>
          <w:i w:val="0"/>
          <w:sz w:val="28"/>
          <w:szCs w:val="28"/>
        </w:rPr>
        <w:tab/>
        <w:t xml:space="preserve">                       </w:t>
      </w:r>
      <w:r w:rsidR="008379C1" w:rsidRPr="00764BC0">
        <w:rPr>
          <w:i w:val="0"/>
          <w:sz w:val="28"/>
          <w:szCs w:val="28"/>
        </w:rPr>
        <w:t xml:space="preserve">      </w:t>
      </w:r>
      <w:r w:rsidRPr="00764BC0">
        <w:rPr>
          <w:i w:val="0"/>
          <w:sz w:val="28"/>
          <w:szCs w:val="28"/>
        </w:rPr>
        <w:t xml:space="preserve">   А.Ю. Ярусов</w:t>
      </w:r>
      <w:bookmarkStart w:id="0" w:name="_GoBack"/>
      <w:bookmarkEnd w:id="0"/>
    </w:p>
    <w:p w:rsidR="007F26C9" w:rsidRPr="0050621F" w:rsidRDefault="007F26C9" w:rsidP="0050621F">
      <w:pPr>
        <w:ind w:right="113" w:firstLine="0"/>
        <w:jc w:val="left"/>
        <w:rPr>
          <w:rFonts w:ascii="Book Antiqua" w:hAnsi="Book Antiqua"/>
          <w:b/>
        </w:rPr>
      </w:pPr>
    </w:p>
    <w:p w:rsidR="00EB32D5" w:rsidRPr="0086011D" w:rsidRDefault="00EB32D5" w:rsidP="001E4A31">
      <w:pPr>
        <w:ind w:firstLine="0"/>
        <w:rPr>
          <w:rFonts w:ascii="Times New Roman" w:hAnsi="Times New Roman"/>
          <w:spacing w:val="-1"/>
        </w:rPr>
      </w:pPr>
    </w:p>
    <w:sectPr w:rsidR="00EB32D5" w:rsidRPr="0086011D" w:rsidSect="00D8370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91" w:rsidRDefault="00067691" w:rsidP="00ED3A69">
      <w:r>
        <w:separator/>
      </w:r>
    </w:p>
  </w:endnote>
  <w:endnote w:type="continuationSeparator" w:id="0">
    <w:p w:rsidR="00067691" w:rsidRDefault="00067691"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91" w:rsidRDefault="00067691" w:rsidP="00ED3A69">
      <w:r>
        <w:separator/>
      </w:r>
    </w:p>
  </w:footnote>
  <w:footnote w:type="continuationSeparator" w:id="0">
    <w:p w:rsidR="00067691" w:rsidRDefault="00067691"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722232"/>
      <w:docPartObj>
        <w:docPartGallery w:val="Page Numbers (Top of Page)"/>
        <w:docPartUnique/>
      </w:docPartObj>
    </w:sdtPr>
    <w:sdtEndPr/>
    <w:sdtContent>
      <w:p w:rsidR="00787AAC" w:rsidRDefault="00787AAC">
        <w:pPr>
          <w:pStyle w:val="af6"/>
          <w:jc w:val="center"/>
        </w:pPr>
        <w:r>
          <w:fldChar w:fldCharType="begin"/>
        </w:r>
        <w:r>
          <w:instrText>PAGE   \* MERGEFORMAT</w:instrText>
        </w:r>
        <w:r>
          <w:fldChar w:fldCharType="separate"/>
        </w:r>
        <w:r w:rsidR="002D0872">
          <w:rPr>
            <w:noProof/>
          </w:rPr>
          <w:t>9</w:t>
        </w:r>
        <w:r>
          <w:fldChar w:fldCharType="end"/>
        </w:r>
      </w:p>
    </w:sdtContent>
  </w:sdt>
  <w:p w:rsidR="00787AAC" w:rsidRDefault="00787AAC" w:rsidP="001736B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9FC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1" w15:restartNumberingAfterBreak="0">
    <w:nsid w:val="00000003"/>
    <w:multiLevelType w:val="multilevel"/>
    <w:tmpl w:val="E35032D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lang w:val="ru-RU"/>
      </w:rPr>
    </w:lvl>
    <w:lvl w:ilvl="1">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2" w15:restartNumberingAfterBreak="0">
    <w:nsid w:val="00E74918"/>
    <w:multiLevelType w:val="hybridMultilevel"/>
    <w:tmpl w:val="E9365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15:restartNumberingAfterBreak="0">
    <w:nsid w:val="06550EF6"/>
    <w:multiLevelType w:val="multilevel"/>
    <w:tmpl w:val="5B961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DF5FAC"/>
    <w:multiLevelType w:val="hybridMultilevel"/>
    <w:tmpl w:val="07B050D8"/>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7" w15:restartNumberingAfterBreak="0">
    <w:nsid w:val="1ADC290B"/>
    <w:multiLevelType w:val="multilevel"/>
    <w:tmpl w:val="9C087C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04DEB"/>
    <w:multiLevelType w:val="multilevel"/>
    <w:tmpl w:val="FAA08A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D4FA5"/>
    <w:multiLevelType w:val="hybridMultilevel"/>
    <w:tmpl w:val="A3520716"/>
    <w:lvl w:ilvl="0" w:tplc="7C08D144">
      <w:start w:val="1"/>
      <w:numFmt w:val="decimal"/>
      <w:lvlText w:val="%1."/>
      <w:lvlJc w:val="left"/>
      <w:pPr>
        <w:ind w:left="720" w:hanging="360"/>
      </w:pPr>
      <w:rPr>
        <w:rFonts w:ascii="Arial" w:hAnsi="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47D06"/>
    <w:multiLevelType w:val="hybridMultilevel"/>
    <w:tmpl w:val="4D7E2C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53B6EA4"/>
    <w:multiLevelType w:val="hybridMultilevel"/>
    <w:tmpl w:val="79ECC70E"/>
    <w:lvl w:ilvl="0" w:tplc="E2C8B35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9F7A51"/>
    <w:multiLevelType w:val="hybridMultilevel"/>
    <w:tmpl w:val="7422DB78"/>
    <w:lvl w:ilvl="0" w:tplc="5C2EAEA4">
      <w:start w:val="1"/>
      <w:numFmt w:val="decimal"/>
      <w:lvlText w:val="%1."/>
      <w:lvlJc w:val="left"/>
      <w:pPr>
        <w:ind w:left="1144" w:hanging="43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300EBA"/>
    <w:multiLevelType w:val="multilevel"/>
    <w:tmpl w:val="6EBC8B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38846C27"/>
    <w:multiLevelType w:val="multilevel"/>
    <w:tmpl w:val="D960F1FA"/>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15:restartNumberingAfterBreak="0">
    <w:nsid w:val="43A563FF"/>
    <w:multiLevelType w:val="hybridMultilevel"/>
    <w:tmpl w:val="29086FFC"/>
    <w:lvl w:ilvl="0" w:tplc="B4F81D6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17FA6"/>
    <w:multiLevelType w:val="hybridMultilevel"/>
    <w:tmpl w:val="2390939A"/>
    <w:lvl w:ilvl="0" w:tplc="B8CCF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ED92B12"/>
    <w:multiLevelType w:val="hybridMultilevel"/>
    <w:tmpl w:val="30ACB8B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92D6EDA"/>
    <w:multiLevelType w:val="hybridMultilevel"/>
    <w:tmpl w:val="6C601C3C"/>
    <w:lvl w:ilvl="0" w:tplc="50EE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22" w15:restartNumberingAfterBreak="0">
    <w:nsid w:val="63FC7667"/>
    <w:multiLevelType w:val="multilevel"/>
    <w:tmpl w:val="30FA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8E6DD9"/>
    <w:multiLevelType w:val="multilevel"/>
    <w:tmpl w:val="FAA08A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8A6D8E"/>
    <w:multiLevelType w:val="hybridMultilevel"/>
    <w:tmpl w:val="57AE0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9092E"/>
    <w:multiLevelType w:val="hybridMultilevel"/>
    <w:tmpl w:val="A1F011A0"/>
    <w:lvl w:ilvl="0" w:tplc="ADFE6268">
      <w:start w:val="10"/>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D658F8"/>
    <w:multiLevelType w:val="hybridMultilevel"/>
    <w:tmpl w:val="B0400AB0"/>
    <w:lvl w:ilvl="0" w:tplc="91AC14AE">
      <w:start w:val="1"/>
      <w:numFmt w:val="decimal"/>
      <w:lvlText w:val="%1."/>
      <w:lvlJc w:val="left"/>
      <w:pPr>
        <w:ind w:left="975" w:hanging="61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32AAD"/>
    <w:multiLevelType w:val="hybridMultilevel"/>
    <w:tmpl w:val="EAECF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C77BD1"/>
    <w:multiLevelType w:val="hybridMultilevel"/>
    <w:tmpl w:val="9F449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4"/>
  </w:num>
  <w:num w:numId="4">
    <w:abstractNumId w:val="19"/>
  </w:num>
  <w:num w:numId="5">
    <w:abstractNumId w:val="5"/>
  </w:num>
  <w:num w:numId="6">
    <w:abstractNumId w:val="27"/>
  </w:num>
  <w:num w:numId="7">
    <w:abstractNumId w:val="2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7"/>
  </w:num>
  <w:num w:numId="14">
    <w:abstractNumId w:val="20"/>
  </w:num>
  <w:num w:numId="15">
    <w:abstractNumId w:val="4"/>
  </w:num>
  <w:num w:numId="16">
    <w:abstractNumId w:val="13"/>
  </w:num>
  <w:num w:numId="17">
    <w:abstractNumId w:val="8"/>
  </w:num>
  <w:num w:numId="18">
    <w:abstractNumId w:val="23"/>
  </w:num>
  <w:num w:numId="19">
    <w:abstractNumId w:val="7"/>
  </w:num>
  <w:num w:numId="20">
    <w:abstractNumId w:val="12"/>
  </w:num>
  <w:num w:numId="21">
    <w:abstractNumId w:val="25"/>
  </w:num>
  <w:num w:numId="22">
    <w:abstractNumId w:val="16"/>
  </w:num>
  <w:num w:numId="23">
    <w:abstractNumId w:val="11"/>
  </w:num>
  <w:num w:numId="24">
    <w:abstractNumId w:val="28"/>
  </w:num>
  <w:num w:numId="25">
    <w:abstractNumId w:val="30"/>
  </w:num>
  <w:num w:numId="26">
    <w:abstractNumId w:val="6"/>
  </w:num>
  <w:num w:numId="27">
    <w:abstractNumId w:val="2"/>
  </w:num>
  <w:num w:numId="28">
    <w:abstractNumId w:val="24"/>
  </w:num>
  <w:num w:numId="29">
    <w:abstractNumId w:val="10"/>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40F6"/>
    <w:rsid w:val="0000525B"/>
    <w:rsid w:val="00006326"/>
    <w:rsid w:val="0000649A"/>
    <w:rsid w:val="00010235"/>
    <w:rsid w:val="0001227D"/>
    <w:rsid w:val="00014D42"/>
    <w:rsid w:val="000160C6"/>
    <w:rsid w:val="00016FCE"/>
    <w:rsid w:val="00017366"/>
    <w:rsid w:val="000179F8"/>
    <w:rsid w:val="00017B09"/>
    <w:rsid w:val="00017EA3"/>
    <w:rsid w:val="00025B6D"/>
    <w:rsid w:val="0002700E"/>
    <w:rsid w:val="00032006"/>
    <w:rsid w:val="0003560A"/>
    <w:rsid w:val="00040C62"/>
    <w:rsid w:val="00040D63"/>
    <w:rsid w:val="00043E8E"/>
    <w:rsid w:val="000453D3"/>
    <w:rsid w:val="0005253B"/>
    <w:rsid w:val="00054A0A"/>
    <w:rsid w:val="000567E5"/>
    <w:rsid w:val="00057067"/>
    <w:rsid w:val="00057AC5"/>
    <w:rsid w:val="00057B21"/>
    <w:rsid w:val="00061E3A"/>
    <w:rsid w:val="00063384"/>
    <w:rsid w:val="0006358C"/>
    <w:rsid w:val="000635AA"/>
    <w:rsid w:val="000636B0"/>
    <w:rsid w:val="00067078"/>
    <w:rsid w:val="00067691"/>
    <w:rsid w:val="00071696"/>
    <w:rsid w:val="00080894"/>
    <w:rsid w:val="00080F92"/>
    <w:rsid w:val="000856DD"/>
    <w:rsid w:val="000859E9"/>
    <w:rsid w:val="00087AE8"/>
    <w:rsid w:val="00094618"/>
    <w:rsid w:val="00096DA8"/>
    <w:rsid w:val="000975BE"/>
    <w:rsid w:val="000A0CB7"/>
    <w:rsid w:val="000A2680"/>
    <w:rsid w:val="000A407C"/>
    <w:rsid w:val="000A465A"/>
    <w:rsid w:val="000A6DF8"/>
    <w:rsid w:val="000B1A43"/>
    <w:rsid w:val="000C09AB"/>
    <w:rsid w:val="000C2BE8"/>
    <w:rsid w:val="000C2EE6"/>
    <w:rsid w:val="000C3650"/>
    <w:rsid w:val="000C5614"/>
    <w:rsid w:val="000C5E52"/>
    <w:rsid w:val="000C6AF1"/>
    <w:rsid w:val="000D0053"/>
    <w:rsid w:val="000D1466"/>
    <w:rsid w:val="000E21E3"/>
    <w:rsid w:val="000E7779"/>
    <w:rsid w:val="000F2C79"/>
    <w:rsid w:val="001002F5"/>
    <w:rsid w:val="00100D74"/>
    <w:rsid w:val="00101E94"/>
    <w:rsid w:val="001040E5"/>
    <w:rsid w:val="00104939"/>
    <w:rsid w:val="0011161D"/>
    <w:rsid w:val="001130D6"/>
    <w:rsid w:val="00115434"/>
    <w:rsid w:val="001206E2"/>
    <w:rsid w:val="00120EA8"/>
    <w:rsid w:val="00121751"/>
    <w:rsid w:val="0012386E"/>
    <w:rsid w:val="00124A0F"/>
    <w:rsid w:val="00125401"/>
    <w:rsid w:val="00133AFD"/>
    <w:rsid w:val="001362D1"/>
    <w:rsid w:val="0013744F"/>
    <w:rsid w:val="00137C35"/>
    <w:rsid w:val="001417A4"/>
    <w:rsid w:val="00141DBF"/>
    <w:rsid w:val="001474D9"/>
    <w:rsid w:val="00147CE6"/>
    <w:rsid w:val="00150BFA"/>
    <w:rsid w:val="001525BE"/>
    <w:rsid w:val="001567B4"/>
    <w:rsid w:val="001570BE"/>
    <w:rsid w:val="00166484"/>
    <w:rsid w:val="00167BB6"/>
    <w:rsid w:val="0017071B"/>
    <w:rsid w:val="00171DE6"/>
    <w:rsid w:val="00172309"/>
    <w:rsid w:val="00173536"/>
    <w:rsid w:val="001736B7"/>
    <w:rsid w:val="001741AB"/>
    <w:rsid w:val="00174C43"/>
    <w:rsid w:val="00176D17"/>
    <w:rsid w:val="00177256"/>
    <w:rsid w:val="0018051B"/>
    <w:rsid w:val="001843A0"/>
    <w:rsid w:val="00187897"/>
    <w:rsid w:val="001906BA"/>
    <w:rsid w:val="00191519"/>
    <w:rsid w:val="001964C4"/>
    <w:rsid w:val="00197015"/>
    <w:rsid w:val="001A2881"/>
    <w:rsid w:val="001A49AE"/>
    <w:rsid w:val="001A5092"/>
    <w:rsid w:val="001B16F1"/>
    <w:rsid w:val="001B35C4"/>
    <w:rsid w:val="001B39F9"/>
    <w:rsid w:val="001B4A30"/>
    <w:rsid w:val="001B4F9C"/>
    <w:rsid w:val="001B7C11"/>
    <w:rsid w:val="001C185B"/>
    <w:rsid w:val="001C3A65"/>
    <w:rsid w:val="001C6523"/>
    <w:rsid w:val="001C7A49"/>
    <w:rsid w:val="001D0D73"/>
    <w:rsid w:val="001D45D1"/>
    <w:rsid w:val="001D5C9F"/>
    <w:rsid w:val="001D675A"/>
    <w:rsid w:val="001E08FD"/>
    <w:rsid w:val="001E1A04"/>
    <w:rsid w:val="001E28EC"/>
    <w:rsid w:val="001E3C1B"/>
    <w:rsid w:val="001E4A31"/>
    <w:rsid w:val="001E4BD3"/>
    <w:rsid w:val="001E5A52"/>
    <w:rsid w:val="001E6BC9"/>
    <w:rsid w:val="001E7A6E"/>
    <w:rsid w:val="001E7BD5"/>
    <w:rsid w:val="001F0B26"/>
    <w:rsid w:val="001F2CA1"/>
    <w:rsid w:val="001F5AA3"/>
    <w:rsid w:val="00202FF8"/>
    <w:rsid w:val="00203635"/>
    <w:rsid w:val="00215AD3"/>
    <w:rsid w:val="00220F1E"/>
    <w:rsid w:val="002232E2"/>
    <w:rsid w:val="00227AEC"/>
    <w:rsid w:val="002306C4"/>
    <w:rsid w:val="00231551"/>
    <w:rsid w:val="002316A0"/>
    <w:rsid w:val="00233119"/>
    <w:rsid w:val="00237337"/>
    <w:rsid w:val="0023796E"/>
    <w:rsid w:val="00243BE2"/>
    <w:rsid w:val="00245E95"/>
    <w:rsid w:val="00252342"/>
    <w:rsid w:val="00252458"/>
    <w:rsid w:val="00253A09"/>
    <w:rsid w:val="00253C5F"/>
    <w:rsid w:val="002549F1"/>
    <w:rsid w:val="00266952"/>
    <w:rsid w:val="00267FA1"/>
    <w:rsid w:val="002713F0"/>
    <w:rsid w:val="00271CBE"/>
    <w:rsid w:val="0027353F"/>
    <w:rsid w:val="0027385C"/>
    <w:rsid w:val="00274D2C"/>
    <w:rsid w:val="00275635"/>
    <w:rsid w:val="00277081"/>
    <w:rsid w:val="002801B8"/>
    <w:rsid w:val="00282999"/>
    <w:rsid w:val="00282DCD"/>
    <w:rsid w:val="00282EFA"/>
    <w:rsid w:val="002857F0"/>
    <w:rsid w:val="00285A3B"/>
    <w:rsid w:val="00287623"/>
    <w:rsid w:val="00295626"/>
    <w:rsid w:val="00296A60"/>
    <w:rsid w:val="00297290"/>
    <w:rsid w:val="002A3B9B"/>
    <w:rsid w:val="002A65E7"/>
    <w:rsid w:val="002A71E8"/>
    <w:rsid w:val="002A723E"/>
    <w:rsid w:val="002B0D6D"/>
    <w:rsid w:val="002B4766"/>
    <w:rsid w:val="002B55BA"/>
    <w:rsid w:val="002B6591"/>
    <w:rsid w:val="002C0334"/>
    <w:rsid w:val="002C0421"/>
    <w:rsid w:val="002C1DDB"/>
    <w:rsid w:val="002C3A4F"/>
    <w:rsid w:val="002C71B3"/>
    <w:rsid w:val="002C7B72"/>
    <w:rsid w:val="002D02D8"/>
    <w:rsid w:val="002D0872"/>
    <w:rsid w:val="002D08E9"/>
    <w:rsid w:val="002D3CB1"/>
    <w:rsid w:val="002D4368"/>
    <w:rsid w:val="002D679E"/>
    <w:rsid w:val="002D7679"/>
    <w:rsid w:val="002E28B8"/>
    <w:rsid w:val="002E53D0"/>
    <w:rsid w:val="002E6BD0"/>
    <w:rsid w:val="002F267E"/>
    <w:rsid w:val="002F30A7"/>
    <w:rsid w:val="002F41EC"/>
    <w:rsid w:val="002F56AA"/>
    <w:rsid w:val="002F583C"/>
    <w:rsid w:val="00300375"/>
    <w:rsid w:val="00302176"/>
    <w:rsid w:val="00306073"/>
    <w:rsid w:val="00307704"/>
    <w:rsid w:val="00314634"/>
    <w:rsid w:val="00314B83"/>
    <w:rsid w:val="00316658"/>
    <w:rsid w:val="00316C7B"/>
    <w:rsid w:val="00317F82"/>
    <w:rsid w:val="00321C83"/>
    <w:rsid w:val="003220C3"/>
    <w:rsid w:val="00322943"/>
    <w:rsid w:val="00324748"/>
    <w:rsid w:val="00326331"/>
    <w:rsid w:val="00335706"/>
    <w:rsid w:val="003377C6"/>
    <w:rsid w:val="00337B75"/>
    <w:rsid w:val="00337B8C"/>
    <w:rsid w:val="003404DF"/>
    <w:rsid w:val="003431C5"/>
    <w:rsid w:val="00343638"/>
    <w:rsid w:val="00343794"/>
    <w:rsid w:val="00345AF5"/>
    <w:rsid w:val="0035098F"/>
    <w:rsid w:val="00350DA6"/>
    <w:rsid w:val="0035123F"/>
    <w:rsid w:val="00353625"/>
    <w:rsid w:val="00354F99"/>
    <w:rsid w:val="00356CC1"/>
    <w:rsid w:val="00360EDE"/>
    <w:rsid w:val="00363FEE"/>
    <w:rsid w:val="00364B6D"/>
    <w:rsid w:val="0036632A"/>
    <w:rsid w:val="00370368"/>
    <w:rsid w:val="003708D7"/>
    <w:rsid w:val="00371D6F"/>
    <w:rsid w:val="003730AD"/>
    <w:rsid w:val="003810E6"/>
    <w:rsid w:val="003814C3"/>
    <w:rsid w:val="0038236A"/>
    <w:rsid w:val="00382D87"/>
    <w:rsid w:val="00382DFC"/>
    <w:rsid w:val="003912C0"/>
    <w:rsid w:val="00397C08"/>
    <w:rsid w:val="00397F41"/>
    <w:rsid w:val="003A009C"/>
    <w:rsid w:val="003A2363"/>
    <w:rsid w:val="003A5A7A"/>
    <w:rsid w:val="003A61DF"/>
    <w:rsid w:val="003A7627"/>
    <w:rsid w:val="003B3FF6"/>
    <w:rsid w:val="003B4138"/>
    <w:rsid w:val="003B7F45"/>
    <w:rsid w:val="003B7F8B"/>
    <w:rsid w:val="003C003F"/>
    <w:rsid w:val="003C0556"/>
    <w:rsid w:val="003C3AE8"/>
    <w:rsid w:val="003C4A27"/>
    <w:rsid w:val="003C66D7"/>
    <w:rsid w:val="003D04A0"/>
    <w:rsid w:val="003D53D3"/>
    <w:rsid w:val="003D5910"/>
    <w:rsid w:val="003D5E93"/>
    <w:rsid w:val="003D6882"/>
    <w:rsid w:val="003E0D39"/>
    <w:rsid w:val="003E1A1F"/>
    <w:rsid w:val="003E5BB1"/>
    <w:rsid w:val="003E61DA"/>
    <w:rsid w:val="003F024F"/>
    <w:rsid w:val="003F1D73"/>
    <w:rsid w:val="003F434D"/>
    <w:rsid w:val="003F58AA"/>
    <w:rsid w:val="003F6383"/>
    <w:rsid w:val="003F7FAC"/>
    <w:rsid w:val="00400270"/>
    <w:rsid w:val="00402DA3"/>
    <w:rsid w:val="00406AAF"/>
    <w:rsid w:val="00406BC7"/>
    <w:rsid w:val="0041010E"/>
    <w:rsid w:val="00411497"/>
    <w:rsid w:val="004179D3"/>
    <w:rsid w:val="0042659E"/>
    <w:rsid w:val="00426E93"/>
    <w:rsid w:val="00427399"/>
    <w:rsid w:val="00427D16"/>
    <w:rsid w:val="00430FDA"/>
    <w:rsid w:val="00440036"/>
    <w:rsid w:val="0044480E"/>
    <w:rsid w:val="00445482"/>
    <w:rsid w:val="00447254"/>
    <w:rsid w:val="004477E5"/>
    <w:rsid w:val="0045028A"/>
    <w:rsid w:val="00450A53"/>
    <w:rsid w:val="0045412E"/>
    <w:rsid w:val="00454198"/>
    <w:rsid w:val="004638C6"/>
    <w:rsid w:val="00466F7B"/>
    <w:rsid w:val="00471145"/>
    <w:rsid w:val="00476B25"/>
    <w:rsid w:val="00483711"/>
    <w:rsid w:val="00486383"/>
    <w:rsid w:val="00486C8A"/>
    <w:rsid w:val="00487160"/>
    <w:rsid w:val="0048775C"/>
    <w:rsid w:val="00490979"/>
    <w:rsid w:val="004953E4"/>
    <w:rsid w:val="00495A36"/>
    <w:rsid w:val="004A291A"/>
    <w:rsid w:val="004A295A"/>
    <w:rsid w:val="004A2C9D"/>
    <w:rsid w:val="004A336F"/>
    <w:rsid w:val="004A3827"/>
    <w:rsid w:val="004A3F41"/>
    <w:rsid w:val="004A5DC6"/>
    <w:rsid w:val="004A6752"/>
    <w:rsid w:val="004B1820"/>
    <w:rsid w:val="004B205C"/>
    <w:rsid w:val="004B2518"/>
    <w:rsid w:val="004B4741"/>
    <w:rsid w:val="004B4943"/>
    <w:rsid w:val="004B5572"/>
    <w:rsid w:val="004C0BB9"/>
    <w:rsid w:val="004D2A3E"/>
    <w:rsid w:val="004D2C82"/>
    <w:rsid w:val="004E1516"/>
    <w:rsid w:val="004E3AA6"/>
    <w:rsid w:val="004E4367"/>
    <w:rsid w:val="004F1037"/>
    <w:rsid w:val="004F233E"/>
    <w:rsid w:val="004F602D"/>
    <w:rsid w:val="005001B7"/>
    <w:rsid w:val="00504253"/>
    <w:rsid w:val="005049AA"/>
    <w:rsid w:val="005054BB"/>
    <w:rsid w:val="005056D0"/>
    <w:rsid w:val="0050621F"/>
    <w:rsid w:val="00515E80"/>
    <w:rsid w:val="00516FF2"/>
    <w:rsid w:val="00520DF5"/>
    <w:rsid w:val="00520F7F"/>
    <w:rsid w:val="00522F66"/>
    <w:rsid w:val="0052707D"/>
    <w:rsid w:val="00527FF1"/>
    <w:rsid w:val="005304E6"/>
    <w:rsid w:val="0053071C"/>
    <w:rsid w:val="005361F5"/>
    <w:rsid w:val="00540C28"/>
    <w:rsid w:val="00542C2A"/>
    <w:rsid w:val="005435E8"/>
    <w:rsid w:val="005457AE"/>
    <w:rsid w:val="0055022B"/>
    <w:rsid w:val="0055286B"/>
    <w:rsid w:val="005545C4"/>
    <w:rsid w:val="0056058B"/>
    <w:rsid w:val="005615CA"/>
    <w:rsid w:val="005628AE"/>
    <w:rsid w:val="0056291C"/>
    <w:rsid w:val="005669F8"/>
    <w:rsid w:val="00570C83"/>
    <w:rsid w:val="00571819"/>
    <w:rsid w:val="00574DB4"/>
    <w:rsid w:val="0058026B"/>
    <w:rsid w:val="005815E0"/>
    <w:rsid w:val="00581DE6"/>
    <w:rsid w:val="00582D68"/>
    <w:rsid w:val="00582D90"/>
    <w:rsid w:val="0058558E"/>
    <w:rsid w:val="00585859"/>
    <w:rsid w:val="00586603"/>
    <w:rsid w:val="0059071A"/>
    <w:rsid w:val="00592990"/>
    <w:rsid w:val="00592C19"/>
    <w:rsid w:val="005930AE"/>
    <w:rsid w:val="00595766"/>
    <w:rsid w:val="005A2241"/>
    <w:rsid w:val="005A6128"/>
    <w:rsid w:val="005A743C"/>
    <w:rsid w:val="005B10AA"/>
    <w:rsid w:val="005B2088"/>
    <w:rsid w:val="005B245E"/>
    <w:rsid w:val="005B3295"/>
    <w:rsid w:val="005B4DB3"/>
    <w:rsid w:val="005B544B"/>
    <w:rsid w:val="005B61C2"/>
    <w:rsid w:val="005B64EC"/>
    <w:rsid w:val="005C0296"/>
    <w:rsid w:val="005C2CE8"/>
    <w:rsid w:val="005C361F"/>
    <w:rsid w:val="005C6D8F"/>
    <w:rsid w:val="005D0662"/>
    <w:rsid w:val="005D06DE"/>
    <w:rsid w:val="005D0EF7"/>
    <w:rsid w:val="005D4C1D"/>
    <w:rsid w:val="005D6621"/>
    <w:rsid w:val="005E0121"/>
    <w:rsid w:val="005F208D"/>
    <w:rsid w:val="005F4720"/>
    <w:rsid w:val="005F61F5"/>
    <w:rsid w:val="00604133"/>
    <w:rsid w:val="006047BF"/>
    <w:rsid w:val="00604891"/>
    <w:rsid w:val="00607218"/>
    <w:rsid w:val="00610387"/>
    <w:rsid w:val="00610581"/>
    <w:rsid w:val="00610B0C"/>
    <w:rsid w:val="00610FD5"/>
    <w:rsid w:val="0061238B"/>
    <w:rsid w:val="00616DE0"/>
    <w:rsid w:val="006170D1"/>
    <w:rsid w:val="006314AB"/>
    <w:rsid w:val="006332DA"/>
    <w:rsid w:val="00634A2A"/>
    <w:rsid w:val="00636C34"/>
    <w:rsid w:val="00644461"/>
    <w:rsid w:val="00647949"/>
    <w:rsid w:val="00650579"/>
    <w:rsid w:val="00655C89"/>
    <w:rsid w:val="006561F4"/>
    <w:rsid w:val="0066021C"/>
    <w:rsid w:val="006607EA"/>
    <w:rsid w:val="00661A6E"/>
    <w:rsid w:val="00662A3F"/>
    <w:rsid w:val="006652E0"/>
    <w:rsid w:val="00666018"/>
    <w:rsid w:val="00670ACC"/>
    <w:rsid w:val="00671D35"/>
    <w:rsid w:val="00672F7A"/>
    <w:rsid w:val="00673469"/>
    <w:rsid w:val="006737F6"/>
    <w:rsid w:val="00673C6A"/>
    <w:rsid w:val="00674A1A"/>
    <w:rsid w:val="00690008"/>
    <w:rsid w:val="00693813"/>
    <w:rsid w:val="00694EDA"/>
    <w:rsid w:val="00695882"/>
    <w:rsid w:val="00696063"/>
    <w:rsid w:val="0069658B"/>
    <w:rsid w:val="00697DF0"/>
    <w:rsid w:val="00697F82"/>
    <w:rsid w:val="006A18BF"/>
    <w:rsid w:val="006A2814"/>
    <w:rsid w:val="006A3293"/>
    <w:rsid w:val="006A616B"/>
    <w:rsid w:val="006B3356"/>
    <w:rsid w:val="006B4CBC"/>
    <w:rsid w:val="006B56FA"/>
    <w:rsid w:val="006B5716"/>
    <w:rsid w:val="006B5C29"/>
    <w:rsid w:val="006B732A"/>
    <w:rsid w:val="006B7A03"/>
    <w:rsid w:val="006B7C1F"/>
    <w:rsid w:val="006C2BF0"/>
    <w:rsid w:val="006C3C8E"/>
    <w:rsid w:val="006C3EF6"/>
    <w:rsid w:val="006C4ED5"/>
    <w:rsid w:val="006C5040"/>
    <w:rsid w:val="006E0435"/>
    <w:rsid w:val="006E5820"/>
    <w:rsid w:val="006E7203"/>
    <w:rsid w:val="006F300C"/>
    <w:rsid w:val="006F31F6"/>
    <w:rsid w:val="006F640D"/>
    <w:rsid w:val="006F7796"/>
    <w:rsid w:val="00703526"/>
    <w:rsid w:val="00703CC0"/>
    <w:rsid w:val="00712676"/>
    <w:rsid w:val="007130F2"/>
    <w:rsid w:val="00713513"/>
    <w:rsid w:val="00713DD8"/>
    <w:rsid w:val="00713ECB"/>
    <w:rsid w:val="00713FA4"/>
    <w:rsid w:val="00714FEF"/>
    <w:rsid w:val="00716468"/>
    <w:rsid w:val="00716678"/>
    <w:rsid w:val="0071755A"/>
    <w:rsid w:val="007223CE"/>
    <w:rsid w:val="00722ED8"/>
    <w:rsid w:val="007269EF"/>
    <w:rsid w:val="00726B5D"/>
    <w:rsid w:val="00727FC6"/>
    <w:rsid w:val="00730D2E"/>
    <w:rsid w:val="00731FB1"/>
    <w:rsid w:val="00732500"/>
    <w:rsid w:val="00733815"/>
    <w:rsid w:val="00733CC9"/>
    <w:rsid w:val="00741D7C"/>
    <w:rsid w:val="007420A0"/>
    <w:rsid w:val="00744E97"/>
    <w:rsid w:val="007476BA"/>
    <w:rsid w:val="007477C8"/>
    <w:rsid w:val="0075396E"/>
    <w:rsid w:val="0075646A"/>
    <w:rsid w:val="007565D0"/>
    <w:rsid w:val="00756837"/>
    <w:rsid w:val="00760AF9"/>
    <w:rsid w:val="007613C2"/>
    <w:rsid w:val="00761462"/>
    <w:rsid w:val="00761B90"/>
    <w:rsid w:val="007620A6"/>
    <w:rsid w:val="00763299"/>
    <w:rsid w:val="007647DD"/>
    <w:rsid w:val="00764BC0"/>
    <w:rsid w:val="00764FD7"/>
    <w:rsid w:val="007654CC"/>
    <w:rsid w:val="00766753"/>
    <w:rsid w:val="00767359"/>
    <w:rsid w:val="00771022"/>
    <w:rsid w:val="00771AB8"/>
    <w:rsid w:val="00775097"/>
    <w:rsid w:val="00776ACD"/>
    <w:rsid w:val="00776C1D"/>
    <w:rsid w:val="00780756"/>
    <w:rsid w:val="007855A3"/>
    <w:rsid w:val="007870F7"/>
    <w:rsid w:val="007874D9"/>
    <w:rsid w:val="00787AAC"/>
    <w:rsid w:val="00792E96"/>
    <w:rsid w:val="00793B52"/>
    <w:rsid w:val="007A06C2"/>
    <w:rsid w:val="007A3676"/>
    <w:rsid w:val="007A4088"/>
    <w:rsid w:val="007A5200"/>
    <w:rsid w:val="007B0F86"/>
    <w:rsid w:val="007B1D93"/>
    <w:rsid w:val="007B312A"/>
    <w:rsid w:val="007B4F5F"/>
    <w:rsid w:val="007B5E86"/>
    <w:rsid w:val="007B6C23"/>
    <w:rsid w:val="007C307F"/>
    <w:rsid w:val="007C366A"/>
    <w:rsid w:val="007C3F3A"/>
    <w:rsid w:val="007C4DB0"/>
    <w:rsid w:val="007C7F25"/>
    <w:rsid w:val="007D0EAF"/>
    <w:rsid w:val="007D5199"/>
    <w:rsid w:val="007D637C"/>
    <w:rsid w:val="007D64BF"/>
    <w:rsid w:val="007D6D16"/>
    <w:rsid w:val="007E12FD"/>
    <w:rsid w:val="007E5EF0"/>
    <w:rsid w:val="007E5F03"/>
    <w:rsid w:val="007E6E6C"/>
    <w:rsid w:val="007E7D0E"/>
    <w:rsid w:val="007F1F47"/>
    <w:rsid w:val="007F26C9"/>
    <w:rsid w:val="007F6354"/>
    <w:rsid w:val="00800A95"/>
    <w:rsid w:val="00802329"/>
    <w:rsid w:val="008024C3"/>
    <w:rsid w:val="00804A97"/>
    <w:rsid w:val="00810F2B"/>
    <w:rsid w:val="00814B80"/>
    <w:rsid w:val="00814C5A"/>
    <w:rsid w:val="00815374"/>
    <w:rsid w:val="00820A9D"/>
    <w:rsid w:val="0082322C"/>
    <w:rsid w:val="008244CB"/>
    <w:rsid w:val="00824865"/>
    <w:rsid w:val="00830B1F"/>
    <w:rsid w:val="00832999"/>
    <w:rsid w:val="00832C72"/>
    <w:rsid w:val="00832D22"/>
    <w:rsid w:val="0083555F"/>
    <w:rsid w:val="008379C1"/>
    <w:rsid w:val="00841176"/>
    <w:rsid w:val="008459EB"/>
    <w:rsid w:val="008513B7"/>
    <w:rsid w:val="00855637"/>
    <w:rsid w:val="00856324"/>
    <w:rsid w:val="0086011D"/>
    <w:rsid w:val="00861D69"/>
    <w:rsid w:val="00863D64"/>
    <w:rsid w:val="008643A3"/>
    <w:rsid w:val="00864688"/>
    <w:rsid w:val="0086556B"/>
    <w:rsid w:val="00870784"/>
    <w:rsid w:val="00870B19"/>
    <w:rsid w:val="00871D25"/>
    <w:rsid w:val="00872F38"/>
    <w:rsid w:val="00873A99"/>
    <w:rsid w:val="00873F6E"/>
    <w:rsid w:val="0087668B"/>
    <w:rsid w:val="008800D0"/>
    <w:rsid w:val="00881684"/>
    <w:rsid w:val="00883704"/>
    <w:rsid w:val="00884067"/>
    <w:rsid w:val="00885071"/>
    <w:rsid w:val="00890BCA"/>
    <w:rsid w:val="00891A20"/>
    <w:rsid w:val="00892C1B"/>
    <w:rsid w:val="00895828"/>
    <w:rsid w:val="00895B37"/>
    <w:rsid w:val="008A50DD"/>
    <w:rsid w:val="008B13CF"/>
    <w:rsid w:val="008B41F4"/>
    <w:rsid w:val="008B686F"/>
    <w:rsid w:val="008B7AF2"/>
    <w:rsid w:val="008C07EC"/>
    <w:rsid w:val="008C17E6"/>
    <w:rsid w:val="008C1EE7"/>
    <w:rsid w:val="008C217A"/>
    <w:rsid w:val="008C40DC"/>
    <w:rsid w:val="008C433F"/>
    <w:rsid w:val="008C651C"/>
    <w:rsid w:val="008D1BA7"/>
    <w:rsid w:val="008D5EA3"/>
    <w:rsid w:val="008D7549"/>
    <w:rsid w:val="008E6D3E"/>
    <w:rsid w:val="008E741C"/>
    <w:rsid w:val="008E771C"/>
    <w:rsid w:val="008F1157"/>
    <w:rsid w:val="008F3E8F"/>
    <w:rsid w:val="008F4255"/>
    <w:rsid w:val="008F53DD"/>
    <w:rsid w:val="008F67EB"/>
    <w:rsid w:val="00902E97"/>
    <w:rsid w:val="00905E4B"/>
    <w:rsid w:val="00906134"/>
    <w:rsid w:val="009067FF"/>
    <w:rsid w:val="00907AA2"/>
    <w:rsid w:val="00910C19"/>
    <w:rsid w:val="00910FA0"/>
    <w:rsid w:val="009118B8"/>
    <w:rsid w:val="00912912"/>
    <w:rsid w:val="009138D4"/>
    <w:rsid w:val="00913F89"/>
    <w:rsid w:val="0091602E"/>
    <w:rsid w:val="00916FD7"/>
    <w:rsid w:val="009171FA"/>
    <w:rsid w:val="00917AA1"/>
    <w:rsid w:val="00923522"/>
    <w:rsid w:val="00925E93"/>
    <w:rsid w:val="009262CD"/>
    <w:rsid w:val="00931129"/>
    <w:rsid w:val="00931FA7"/>
    <w:rsid w:val="0093258F"/>
    <w:rsid w:val="00933293"/>
    <w:rsid w:val="0093360A"/>
    <w:rsid w:val="00933D76"/>
    <w:rsid w:val="009345A7"/>
    <w:rsid w:val="00934AC5"/>
    <w:rsid w:val="009352C4"/>
    <w:rsid w:val="009373A6"/>
    <w:rsid w:val="0094037D"/>
    <w:rsid w:val="009421F9"/>
    <w:rsid w:val="009436E5"/>
    <w:rsid w:val="009438DD"/>
    <w:rsid w:val="00943CD1"/>
    <w:rsid w:val="00943DB7"/>
    <w:rsid w:val="009449C0"/>
    <w:rsid w:val="00946FFE"/>
    <w:rsid w:val="00947174"/>
    <w:rsid w:val="00947BBA"/>
    <w:rsid w:val="009528B7"/>
    <w:rsid w:val="009617FB"/>
    <w:rsid w:val="00963397"/>
    <w:rsid w:val="00964C04"/>
    <w:rsid w:val="00966B55"/>
    <w:rsid w:val="00966FF2"/>
    <w:rsid w:val="00970C6B"/>
    <w:rsid w:val="00971652"/>
    <w:rsid w:val="009742C6"/>
    <w:rsid w:val="00974F2B"/>
    <w:rsid w:val="00975BC7"/>
    <w:rsid w:val="0098171E"/>
    <w:rsid w:val="009824A7"/>
    <w:rsid w:val="00982FD4"/>
    <w:rsid w:val="00994586"/>
    <w:rsid w:val="00994F60"/>
    <w:rsid w:val="0099754A"/>
    <w:rsid w:val="009A27C9"/>
    <w:rsid w:val="009A6CF2"/>
    <w:rsid w:val="009A785C"/>
    <w:rsid w:val="009B0F70"/>
    <w:rsid w:val="009B3F95"/>
    <w:rsid w:val="009B4B4D"/>
    <w:rsid w:val="009B4CCF"/>
    <w:rsid w:val="009B5B51"/>
    <w:rsid w:val="009B5EB4"/>
    <w:rsid w:val="009C10F3"/>
    <w:rsid w:val="009C2FED"/>
    <w:rsid w:val="009C5A11"/>
    <w:rsid w:val="009D1A67"/>
    <w:rsid w:val="009D49ED"/>
    <w:rsid w:val="009D6598"/>
    <w:rsid w:val="009D6C53"/>
    <w:rsid w:val="009D722D"/>
    <w:rsid w:val="009E4870"/>
    <w:rsid w:val="009E5801"/>
    <w:rsid w:val="009E5ABD"/>
    <w:rsid w:val="009F6C7A"/>
    <w:rsid w:val="00A06CFF"/>
    <w:rsid w:val="00A105A3"/>
    <w:rsid w:val="00A11D71"/>
    <w:rsid w:val="00A120E0"/>
    <w:rsid w:val="00A13A52"/>
    <w:rsid w:val="00A145AF"/>
    <w:rsid w:val="00A152AC"/>
    <w:rsid w:val="00A166E2"/>
    <w:rsid w:val="00A1714F"/>
    <w:rsid w:val="00A2071F"/>
    <w:rsid w:val="00A2431F"/>
    <w:rsid w:val="00A24E4C"/>
    <w:rsid w:val="00A250F5"/>
    <w:rsid w:val="00A257E1"/>
    <w:rsid w:val="00A30092"/>
    <w:rsid w:val="00A31F61"/>
    <w:rsid w:val="00A32D64"/>
    <w:rsid w:val="00A34A9F"/>
    <w:rsid w:val="00A37017"/>
    <w:rsid w:val="00A413CB"/>
    <w:rsid w:val="00A4392D"/>
    <w:rsid w:val="00A43E19"/>
    <w:rsid w:val="00A45948"/>
    <w:rsid w:val="00A47068"/>
    <w:rsid w:val="00A62AD6"/>
    <w:rsid w:val="00A70694"/>
    <w:rsid w:val="00A70B9E"/>
    <w:rsid w:val="00A7162C"/>
    <w:rsid w:val="00A74C44"/>
    <w:rsid w:val="00A76455"/>
    <w:rsid w:val="00A770F8"/>
    <w:rsid w:val="00A77669"/>
    <w:rsid w:val="00A83D06"/>
    <w:rsid w:val="00A866B7"/>
    <w:rsid w:val="00A918A0"/>
    <w:rsid w:val="00A92C11"/>
    <w:rsid w:val="00A9349B"/>
    <w:rsid w:val="00A934A3"/>
    <w:rsid w:val="00A962FD"/>
    <w:rsid w:val="00AA01DF"/>
    <w:rsid w:val="00AA05FF"/>
    <w:rsid w:val="00AA15DF"/>
    <w:rsid w:val="00AA42D9"/>
    <w:rsid w:val="00AA4F3B"/>
    <w:rsid w:val="00AA77FC"/>
    <w:rsid w:val="00AB2F53"/>
    <w:rsid w:val="00AB6CC8"/>
    <w:rsid w:val="00AC1A09"/>
    <w:rsid w:val="00AC2859"/>
    <w:rsid w:val="00AC39EE"/>
    <w:rsid w:val="00AD0FF3"/>
    <w:rsid w:val="00AD1162"/>
    <w:rsid w:val="00AD2102"/>
    <w:rsid w:val="00AD2449"/>
    <w:rsid w:val="00AD29C5"/>
    <w:rsid w:val="00AD30F0"/>
    <w:rsid w:val="00AD46D9"/>
    <w:rsid w:val="00AD47B9"/>
    <w:rsid w:val="00AE1061"/>
    <w:rsid w:val="00AE3972"/>
    <w:rsid w:val="00AE43A9"/>
    <w:rsid w:val="00AE7105"/>
    <w:rsid w:val="00AF088A"/>
    <w:rsid w:val="00AF0F9B"/>
    <w:rsid w:val="00AF143D"/>
    <w:rsid w:val="00AF5556"/>
    <w:rsid w:val="00AF5E74"/>
    <w:rsid w:val="00B041F7"/>
    <w:rsid w:val="00B05C2E"/>
    <w:rsid w:val="00B1006D"/>
    <w:rsid w:val="00B1259C"/>
    <w:rsid w:val="00B17E86"/>
    <w:rsid w:val="00B20103"/>
    <w:rsid w:val="00B22E48"/>
    <w:rsid w:val="00B23815"/>
    <w:rsid w:val="00B23B98"/>
    <w:rsid w:val="00B23C39"/>
    <w:rsid w:val="00B32DE6"/>
    <w:rsid w:val="00B33DDF"/>
    <w:rsid w:val="00B35E40"/>
    <w:rsid w:val="00B368EC"/>
    <w:rsid w:val="00B3696F"/>
    <w:rsid w:val="00B40F80"/>
    <w:rsid w:val="00B41267"/>
    <w:rsid w:val="00B4303F"/>
    <w:rsid w:val="00B44E6F"/>
    <w:rsid w:val="00B466F2"/>
    <w:rsid w:val="00B510A8"/>
    <w:rsid w:val="00B518C2"/>
    <w:rsid w:val="00B5368C"/>
    <w:rsid w:val="00B57958"/>
    <w:rsid w:val="00B66571"/>
    <w:rsid w:val="00B671BB"/>
    <w:rsid w:val="00B743A1"/>
    <w:rsid w:val="00B76C4E"/>
    <w:rsid w:val="00B771F8"/>
    <w:rsid w:val="00B77264"/>
    <w:rsid w:val="00B83078"/>
    <w:rsid w:val="00B83B56"/>
    <w:rsid w:val="00B87C5B"/>
    <w:rsid w:val="00B900C7"/>
    <w:rsid w:val="00B90859"/>
    <w:rsid w:val="00B90FBE"/>
    <w:rsid w:val="00B91510"/>
    <w:rsid w:val="00B91563"/>
    <w:rsid w:val="00B95A49"/>
    <w:rsid w:val="00B95DBC"/>
    <w:rsid w:val="00BA0FC8"/>
    <w:rsid w:val="00BA159D"/>
    <w:rsid w:val="00BA3AC7"/>
    <w:rsid w:val="00BA3D99"/>
    <w:rsid w:val="00BB2823"/>
    <w:rsid w:val="00BB3B46"/>
    <w:rsid w:val="00BB5400"/>
    <w:rsid w:val="00BB65ED"/>
    <w:rsid w:val="00BC2F78"/>
    <w:rsid w:val="00BC5B35"/>
    <w:rsid w:val="00BD02BB"/>
    <w:rsid w:val="00BD0E64"/>
    <w:rsid w:val="00BD1A34"/>
    <w:rsid w:val="00BD2FE3"/>
    <w:rsid w:val="00BD355C"/>
    <w:rsid w:val="00BD4A63"/>
    <w:rsid w:val="00BD64CC"/>
    <w:rsid w:val="00BE400E"/>
    <w:rsid w:val="00BE586D"/>
    <w:rsid w:val="00BE6A8C"/>
    <w:rsid w:val="00BF17E9"/>
    <w:rsid w:val="00BF19E1"/>
    <w:rsid w:val="00BF25A5"/>
    <w:rsid w:val="00C01238"/>
    <w:rsid w:val="00C01EB9"/>
    <w:rsid w:val="00C0336B"/>
    <w:rsid w:val="00C0388D"/>
    <w:rsid w:val="00C05D3D"/>
    <w:rsid w:val="00C06876"/>
    <w:rsid w:val="00C1499C"/>
    <w:rsid w:val="00C149C5"/>
    <w:rsid w:val="00C16013"/>
    <w:rsid w:val="00C17BBB"/>
    <w:rsid w:val="00C25784"/>
    <w:rsid w:val="00C324F4"/>
    <w:rsid w:val="00C3536C"/>
    <w:rsid w:val="00C35EFA"/>
    <w:rsid w:val="00C423D9"/>
    <w:rsid w:val="00C453A3"/>
    <w:rsid w:val="00C4590E"/>
    <w:rsid w:val="00C4608C"/>
    <w:rsid w:val="00C46D0B"/>
    <w:rsid w:val="00C4732A"/>
    <w:rsid w:val="00C52A60"/>
    <w:rsid w:val="00C539AD"/>
    <w:rsid w:val="00C53F07"/>
    <w:rsid w:val="00C54D43"/>
    <w:rsid w:val="00C6034A"/>
    <w:rsid w:val="00C60713"/>
    <w:rsid w:val="00C62D1E"/>
    <w:rsid w:val="00C651F4"/>
    <w:rsid w:val="00C65A10"/>
    <w:rsid w:val="00C677B7"/>
    <w:rsid w:val="00C7268C"/>
    <w:rsid w:val="00C73231"/>
    <w:rsid w:val="00C73581"/>
    <w:rsid w:val="00C772AA"/>
    <w:rsid w:val="00C81279"/>
    <w:rsid w:val="00C820F7"/>
    <w:rsid w:val="00C83EBF"/>
    <w:rsid w:val="00C86052"/>
    <w:rsid w:val="00C9291B"/>
    <w:rsid w:val="00C93FFE"/>
    <w:rsid w:val="00C94356"/>
    <w:rsid w:val="00C948BE"/>
    <w:rsid w:val="00C95392"/>
    <w:rsid w:val="00C970D6"/>
    <w:rsid w:val="00C97896"/>
    <w:rsid w:val="00CA21AA"/>
    <w:rsid w:val="00CA2CD0"/>
    <w:rsid w:val="00CA3D5F"/>
    <w:rsid w:val="00CA4D35"/>
    <w:rsid w:val="00CA5589"/>
    <w:rsid w:val="00CC783A"/>
    <w:rsid w:val="00CD20D5"/>
    <w:rsid w:val="00CD48FE"/>
    <w:rsid w:val="00CD7BED"/>
    <w:rsid w:val="00CE2D99"/>
    <w:rsid w:val="00CE3D2B"/>
    <w:rsid w:val="00CE428A"/>
    <w:rsid w:val="00CE6008"/>
    <w:rsid w:val="00CE70B8"/>
    <w:rsid w:val="00CF374E"/>
    <w:rsid w:val="00CF5975"/>
    <w:rsid w:val="00CF78F9"/>
    <w:rsid w:val="00D04442"/>
    <w:rsid w:val="00D04EAA"/>
    <w:rsid w:val="00D05288"/>
    <w:rsid w:val="00D143D3"/>
    <w:rsid w:val="00D1585D"/>
    <w:rsid w:val="00D163F8"/>
    <w:rsid w:val="00D17377"/>
    <w:rsid w:val="00D17E4D"/>
    <w:rsid w:val="00D2346C"/>
    <w:rsid w:val="00D2619A"/>
    <w:rsid w:val="00D26B3B"/>
    <w:rsid w:val="00D26E0F"/>
    <w:rsid w:val="00D270B6"/>
    <w:rsid w:val="00D304A3"/>
    <w:rsid w:val="00D318B6"/>
    <w:rsid w:val="00D404F9"/>
    <w:rsid w:val="00D43BA7"/>
    <w:rsid w:val="00D4559B"/>
    <w:rsid w:val="00D45DD5"/>
    <w:rsid w:val="00D474FF"/>
    <w:rsid w:val="00D5041A"/>
    <w:rsid w:val="00D50BD8"/>
    <w:rsid w:val="00D55E01"/>
    <w:rsid w:val="00D61040"/>
    <w:rsid w:val="00D64218"/>
    <w:rsid w:val="00D743C8"/>
    <w:rsid w:val="00D76071"/>
    <w:rsid w:val="00D815F6"/>
    <w:rsid w:val="00D83708"/>
    <w:rsid w:val="00D93984"/>
    <w:rsid w:val="00D939EA"/>
    <w:rsid w:val="00D9420E"/>
    <w:rsid w:val="00D95391"/>
    <w:rsid w:val="00DA3FAE"/>
    <w:rsid w:val="00DB0760"/>
    <w:rsid w:val="00DB3D5E"/>
    <w:rsid w:val="00DB6146"/>
    <w:rsid w:val="00DB6E59"/>
    <w:rsid w:val="00DC4D77"/>
    <w:rsid w:val="00DC7E65"/>
    <w:rsid w:val="00DD0A23"/>
    <w:rsid w:val="00DD1F25"/>
    <w:rsid w:val="00DD23C7"/>
    <w:rsid w:val="00DD24C0"/>
    <w:rsid w:val="00DD329C"/>
    <w:rsid w:val="00DD74EA"/>
    <w:rsid w:val="00DD76C1"/>
    <w:rsid w:val="00DE6955"/>
    <w:rsid w:val="00DE6A6C"/>
    <w:rsid w:val="00DE7298"/>
    <w:rsid w:val="00DF046B"/>
    <w:rsid w:val="00DF3A00"/>
    <w:rsid w:val="00E0182E"/>
    <w:rsid w:val="00E029F5"/>
    <w:rsid w:val="00E05C6C"/>
    <w:rsid w:val="00E12F8C"/>
    <w:rsid w:val="00E13268"/>
    <w:rsid w:val="00E21364"/>
    <w:rsid w:val="00E23255"/>
    <w:rsid w:val="00E234CB"/>
    <w:rsid w:val="00E24D8F"/>
    <w:rsid w:val="00E348D9"/>
    <w:rsid w:val="00E35033"/>
    <w:rsid w:val="00E357CD"/>
    <w:rsid w:val="00E36D5F"/>
    <w:rsid w:val="00E422F1"/>
    <w:rsid w:val="00E449D3"/>
    <w:rsid w:val="00E507EB"/>
    <w:rsid w:val="00E5140E"/>
    <w:rsid w:val="00E5154E"/>
    <w:rsid w:val="00E55867"/>
    <w:rsid w:val="00E55CA7"/>
    <w:rsid w:val="00E57106"/>
    <w:rsid w:val="00E60208"/>
    <w:rsid w:val="00E64270"/>
    <w:rsid w:val="00E643F8"/>
    <w:rsid w:val="00E64BFC"/>
    <w:rsid w:val="00E65E33"/>
    <w:rsid w:val="00E66130"/>
    <w:rsid w:val="00E67711"/>
    <w:rsid w:val="00E72287"/>
    <w:rsid w:val="00E72C05"/>
    <w:rsid w:val="00E74897"/>
    <w:rsid w:val="00E74D8B"/>
    <w:rsid w:val="00E76528"/>
    <w:rsid w:val="00E77B33"/>
    <w:rsid w:val="00E86ED8"/>
    <w:rsid w:val="00E875FE"/>
    <w:rsid w:val="00E91197"/>
    <w:rsid w:val="00E92CFA"/>
    <w:rsid w:val="00E93CC7"/>
    <w:rsid w:val="00E94021"/>
    <w:rsid w:val="00E959D1"/>
    <w:rsid w:val="00E95F3B"/>
    <w:rsid w:val="00E977C8"/>
    <w:rsid w:val="00E979F9"/>
    <w:rsid w:val="00EA05A6"/>
    <w:rsid w:val="00EA0BF4"/>
    <w:rsid w:val="00EA3E49"/>
    <w:rsid w:val="00EA5250"/>
    <w:rsid w:val="00EA6D42"/>
    <w:rsid w:val="00EB2524"/>
    <w:rsid w:val="00EB32D5"/>
    <w:rsid w:val="00EB685C"/>
    <w:rsid w:val="00EB6D62"/>
    <w:rsid w:val="00EC11BB"/>
    <w:rsid w:val="00EC208B"/>
    <w:rsid w:val="00EC31BA"/>
    <w:rsid w:val="00ED033D"/>
    <w:rsid w:val="00ED0358"/>
    <w:rsid w:val="00ED038F"/>
    <w:rsid w:val="00ED1628"/>
    <w:rsid w:val="00ED3A69"/>
    <w:rsid w:val="00EE00BB"/>
    <w:rsid w:val="00EE0A9F"/>
    <w:rsid w:val="00EE1292"/>
    <w:rsid w:val="00EE2776"/>
    <w:rsid w:val="00EE4E8C"/>
    <w:rsid w:val="00EE6061"/>
    <w:rsid w:val="00EF330B"/>
    <w:rsid w:val="00EF697D"/>
    <w:rsid w:val="00F00B3F"/>
    <w:rsid w:val="00F0115F"/>
    <w:rsid w:val="00F03A7A"/>
    <w:rsid w:val="00F04054"/>
    <w:rsid w:val="00F04C0B"/>
    <w:rsid w:val="00F0598D"/>
    <w:rsid w:val="00F07718"/>
    <w:rsid w:val="00F1202C"/>
    <w:rsid w:val="00F135BA"/>
    <w:rsid w:val="00F16F19"/>
    <w:rsid w:val="00F17326"/>
    <w:rsid w:val="00F20FDE"/>
    <w:rsid w:val="00F2210D"/>
    <w:rsid w:val="00F229A4"/>
    <w:rsid w:val="00F236D6"/>
    <w:rsid w:val="00F23C38"/>
    <w:rsid w:val="00F24BFF"/>
    <w:rsid w:val="00F26096"/>
    <w:rsid w:val="00F26AEF"/>
    <w:rsid w:val="00F271DD"/>
    <w:rsid w:val="00F33745"/>
    <w:rsid w:val="00F41142"/>
    <w:rsid w:val="00F41385"/>
    <w:rsid w:val="00F52FEB"/>
    <w:rsid w:val="00F53AF5"/>
    <w:rsid w:val="00F54CA2"/>
    <w:rsid w:val="00F57F2D"/>
    <w:rsid w:val="00F57FCC"/>
    <w:rsid w:val="00F61891"/>
    <w:rsid w:val="00F6359C"/>
    <w:rsid w:val="00F63C2D"/>
    <w:rsid w:val="00F63D3B"/>
    <w:rsid w:val="00F64B9F"/>
    <w:rsid w:val="00F666ED"/>
    <w:rsid w:val="00F67261"/>
    <w:rsid w:val="00F700BE"/>
    <w:rsid w:val="00F714C6"/>
    <w:rsid w:val="00F71944"/>
    <w:rsid w:val="00F80C88"/>
    <w:rsid w:val="00F82679"/>
    <w:rsid w:val="00F847FB"/>
    <w:rsid w:val="00F93D7A"/>
    <w:rsid w:val="00F95FF8"/>
    <w:rsid w:val="00F966C3"/>
    <w:rsid w:val="00F96D7F"/>
    <w:rsid w:val="00FA0EBA"/>
    <w:rsid w:val="00FA223E"/>
    <w:rsid w:val="00FA3888"/>
    <w:rsid w:val="00FB4E5A"/>
    <w:rsid w:val="00FB5349"/>
    <w:rsid w:val="00FB6CBE"/>
    <w:rsid w:val="00FC02EF"/>
    <w:rsid w:val="00FC0AEC"/>
    <w:rsid w:val="00FC7A2F"/>
    <w:rsid w:val="00FD0EE9"/>
    <w:rsid w:val="00FD1161"/>
    <w:rsid w:val="00FD3043"/>
    <w:rsid w:val="00FD4E2B"/>
    <w:rsid w:val="00FE0155"/>
    <w:rsid w:val="00FE1FB6"/>
    <w:rsid w:val="00FE42CA"/>
    <w:rsid w:val="00FE57DD"/>
    <w:rsid w:val="00FE6663"/>
    <w:rsid w:val="00FF21E5"/>
    <w:rsid w:val="00FF7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55379-543A-41D8-A7B7-F5B7FC7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C783A"/>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qFormat/>
    <w:rsid w:val="00E72C05"/>
    <w:pPr>
      <w:ind w:left="720"/>
      <w:contextualSpacing/>
    </w:pPr>
  </w:style>
  <w:style w:type="table" w:styleId="a4">
    <w:name w:val="Table Grid"/>
    <w:basedOn w:val="a1"/>
    <w:uiPriority w:val="5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rsid w:val="007B0F86"/>
    <w:rPr>
      <w:rFonts w:cs="Times New Roman"/>
    </w:rPr>
  </w:style>
  <w:style w:type="paragraph" w:customStyle="1" w:styleId="11">
    <w:name w:val="Абзац списка1"/>
    <w:basedOn w:val="a"/>
    <w:rsid w:val="008F3E8F"/>
    <w:pPr>
      <w:ind w:left="720"/>
    </w:pPr>
    <w:rPr>
      <w:rFonts w:cs="Calibri"/>
      <w:lang w:eastAsia="en-US"/>
    </w:rPr>
  </w:style>
  <w:style w:type="paragraph" w:customStyle="1" w:styleId="12">
    <w:name w:val="Без интервала1"/>
    <w:rsid w:val="008F3E8F"/>
    <w:rPr>
      <w:rFonts w:ascii="Times New Roman" w:hAnsi="Times New Roman"/>
      <w:lang w:eastAsia="uk-UA"/>
    </w:rPr>
  </w:style>
  <w:style w:type="paragraph" w:styleId="a6">
    <w:name w:val="Balloon Text"/>
    <w:basedOn w:val="a"/>
    <w:link w:val="a7"/>
    <w:semiHidden/>
    <w:rsid w:val="008F3E8F"/>
    <w:rPr>
      <w:rFonts w:ascii="Tahoma" w:hAnsi="Tahoma" w:cs="Tahoma"/>
      <w:sz w:val="16"/>
      <w:szCs w:val="16"/>
    </w:rPr>
  </w:style>
  <w:style w:type="character" w:customStyle="1" w:styleId="a7">
    <w:name w:val="Текст выноски Знак"/>
    <w:link w:val="a6"/>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uiPriority w:val="99"/>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unhideWhenUsed/>
    <w:rsid w:val="00AD30F0"/>
    <w:pPr>
      <w:ind w:firstLine="0"/>
    </w:pPr>
    <w:rPr>
      <w:rFonts w:ascii="Times New Roman" w:hAnsi="Times New Roman"/>
    </w:rPr>
  </w:style>
  <w:style w:type="character" w:customStyle="1" w:styleId="ae">
    <w:name w:val="Основной текст Знак"/>
    <w:basedOn w:val="a0"/>
    <w:link w:val="ad"/>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Body Text Indent"/>
    <w:basedOn w:val="a"/>
    <w:link w:val="afb"/>
    <w:unhideWhenUsed/>
    <w:rsid w:val="00A7162C"/>
    <w:pPr>
      <w:spacing w:after="120"/>
      <w:ind w:left="283"/>
    </w:pPr>
  </w:style>
  <w:style w:type="character" w:customStyle="1" w:styleId="afb">
    <w:name w:val="Основной текст с отступом Знак"/>
    <w:basedOn w:val="a0"/>
    <w:link w:val="afa"/>
    <w:rsid w:val="00A7162C"/>
    <w:rPr>
      <w:rFonts w:ascii="Arial" w:hAnsi="Arial"/>
      <w:sz w:val="24"/>
      <w:szCs w:val="24"/>
    </w:rPr>
  </w:style>
  <w:style w:type="character" w:customStyle="1" w:styleId="21">
    <w:name w:val="Основной текст (2)_"/>
    <w:link w:val="22"/>
    <w:locked/>
    <w:rsid w:val="00A7162C"/>
    <w:rPr>
      <w:spacing w:val="-10"/>
      <w:sz w:val="29"/>
      <w:szCs w:val="29"/>
      <w:shd w:val="clear" w:color="auto" w:fill="FFFFFF"/>
    </w:rPr>
  </w:style>
  <w:style w:type="paragraph" w:customStyle="1" w:styleId="22">
    <w:name w:val="Основной текст (2)"/>
    <w:basedOn w:val="a"/>
    <w:link w:val="21"/>
    <w:rsid w:val="00A7162C"/>
    <w:pPr>
      <w:shd w:val="clear" w:color="auto" w:fill="FFFFFF"/>
      <w:spacing w:line="315" w:lineRule="exact"/>
      <w:ind w:firstLine="700"/>
    </w:pPr>
    <w:rPr>
      <w:rFonts w:ascii="Calibri" w:hAnsi="Calibri"/>
      <w:spacing w:val="-10"/>
      <w:sz w:val="29"/>
      <w:szCs w:val="29"/>
    </w:rPr>
  </w:style>
  <w:style w:type="character" w:customStyle="1" w:styleId="31">
    <w:name w:val="Основной текст (3)_"/>
    <w:link w:val="32"/>
    <w:locked/>
    <w:rsid w:val="00A7162C"/>
    <w:rPr>
      <w:noProof/>
      <w:sz w:val="9"/>
      <w:szCs w:val="9"/>
      <w:shd w:val="clear" w:color="auto" w:fill="FFFFFF"/>
    </w:rPr>
  </w:style>
  <w:style w:type="paragraph" w:customStyle="1" w:styleId="32">
    <w:name w:val="Основной текст (3)"/>
    <w:basedOn w:val="a"/>
    <w:link w:val="31"/>
    <w:rsid w:val="00A7162C"/>
    <w:pPr>
      <w:shd w:val="clear" w:color="auto" w:fill="FFFFFF"/>
      <w:spacing w:line="240" w:lineRule="atLeast"/>
      <w:ind w:firstLine="0"/>
      <w:jc w:val="left"/>
    </w:pPr>
    <w:rPr>
      <w:rFonts w:ascii="Calibri" w:hAnsi="Calibri"/>
      <w:noProof/>
      <w:sz w:val="9"/>
      <w:szCs w:val="9"/>
    </w:rPr>
  </w:style>
  <w:style w:type="paragraph" w:customStyle="1" w:styleId="ConsPlusNormal">
    <w:name w:val="ConsPlusNormal"/>
    <w:rsid w:val="008B13CF"/>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571819"/>
    <w:pPr>
      <w:widowControl w:val="0"/>
      <w:autoSpaceDE w:val="0"/>
      <w:autoSpaceDN w:val="0"/>
      <w:adjustRightInd w:val="0"/>
    </w:pPr>
    <w:rPr>
      <w:rFonts w:ascii="Courier New" w:eastAsiaTheme="minorEastAsia" w:hAnsi="Courier New" w:cs="Courier New"/>
    </w:rPr>
  </w:style>
  <w:style w:type="paragraph" w:styleId="afc">
    <w:name w:val="No Spacing"/>
    <w:link w:val="afd"/>
    <w:uiPriority w:val="1"/>
    <w:qFormat/>
    <w:rsid w:val="00571819"/>
    <w:rPr>
      <w:rFonts w:eastAsia="Calibri"/>
      <w:sz w:val="22"/>
      <w:szCs w:val="22"/>
      <w:lang w:eastAsia="en-US"/>
    </w:rPr>
  </w:style>
  <w:style w:type="character" w:styleId="afe">
    <w:name w:val="Strong"/>
    <w:qFormat/>
    <w:locked/>
    <w:rsid w:val="00C25784"/>
    <w:rPr>
      <w:b/>
      <w:bCs/>
    </w:rPr>
  </w:style>
  <w:style w:type="paragraph" w:customStyle="1" w:styleId="consplustitle">
    <w:name w:val="consplustitle"/>
    <w:basedOn w:val="a"/>
    <w:rsid w:val="00923522"/>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923522"/>
    <w:pPr>
      <w:spacing w:before="100" w:beforeAutospacing="1" w:after="100" w:afterAutospacing="1"/>
      <w:ind w:firstLine="0"/>
      <w:jc w:val="left"/>
    </w:pPr>
    <w:rPr>
      <w:rFonts w:ascii="Times New Roman" w:hAnsi="Times New Roman"/>
    </w:rPr>
  </w:style>
  <w:style w:type="paragraph" w:customStyle="1" w:styleId="justifyfull">
    <w:name w:val="justifyfull"/>
    <w:basedOn w:val="a"/>
    <w:rsid w:val="00923522"/>
    <w:pPr>
      <w:spacing w:before="100" w:beforeAutospacing="1" w:after="100" w:afterAutospacing="1"/>
      <w:ind w:firstLine="0"/>
      <w:jc w:val="left"/>
    </w:pPr>
    <w:rPr>
      <w:rFonts w:ascii="Times New Roman" w:hAnsi="Times New Roman"/>
    </w:rPr>
  </w:style>
  <w:style w:type="character" w:customStyle="1" w:styleId="7">
    <w:name w:val="Основной текст (7)_"/>
    <w:basedOn w:val="a0"/>
    <w:link w:val="70"/>
    <w:rsid w:val="000040F6"/>
    <w:rPr>
      <w:rFonts w:ascii="Times New Roman" w:hAnsi="Times New Roman"/>
      <w:spacing w:val="10"/>
      <w:sz w:val="18"/>
      <w:szCs w:val="18"/>
      <w:shd w:val="clear" w:color="auto" w:fill="FFFFFF"/>
    </w:rPr>
  </w:style>
  <w:style w:type="paragraph" w:customStyle="1" w:styleId="70">
    <w:name w:val="Основной текст (7)"/>
    <w:basedOn w:val="a"/>
    <w:link w:val="7"/>
    <w:rsid w:val="000040F6"/>
    <w:pPr>
      <w:widowControl w:val="0"/>
      <w:shd w:val="clear" w:color="auto" w:fill="FFFFFF"/>
      <w:spacing w:before="420" w:after="420" w:line="0" w:lineRule="atLeast"/>
      <w:ind w:firstLine="0"/>
    </w:pPr>
    <w:rPr>
      <w:rFonts w:ascii="Times New Roman" w:hAnsi="Times New Roman"/>
      <w:spacing w:val="10"/>
      <w:sz w:val="18"/>
      <w:szCs w:val="18"/>
    </w:rPr>
  </w:style>
  <w:style w:type="character" w:customStyle="1" w:styleId="295pt">
    <w:name w:val="Основной текст (2) + 9;5 pt"/>
    <w:basedOn w:val="21"/>
    <w:rsid w:val="009C10F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ff">
    <w:name w:val="Колонтитул_"/>
    <w:basedOn w:val="a0"/>
    <w:link w:val="aff0"/>
    <w:rsid w:val="00870B19"/>
    <w:rPr>
      <w:rFonts w:ascii="MS Reference Sans Serif" w:eastAsia="MS Reference Sans Serif" w:hAnsi="MS Reference Sans Serif" w:cs="MS Reference Sans Serif"/>
      <w:sz w:val="16"/>
      <w:szCs w:val="16"/>
      <w:shd w:val="clear" w:color="auto" w:fill="FFFFFF"/>
    </w:rPr>
  </w:style>
  <w:style w:type="paragraph" w:customStyle="1" w:styleId="aff0">
    <w:name w:val="Колонтитул"/>
    <w:basedOn w:val="a"/>
    <w:link w:val="aff"/>
    <w:rsid w:val="00870B19"/>
    <w:pPr>
      <w:widowControl w:val="0"/>
      <w:shd w:val="clear" w:color="auto" w:fill="FFFFFF"/>
      <w:spacing w:line="0" w:lineRule="atLeast"/>
      <w:ind w:firstLine="0"/>
      <w:jc w:val="left"/>
    </w:pPr>
    <w:rPr>
      <w:rFonts w:ascii="MS Reference Sans Serif" w:eastAsia="MS Reference Sans Serif" w:hAnsi="MS Reference Sans Serif" w:cs="MS Reference Sans Serif"/>
      <w:sz w:val="16"/>
      <w:szCs w:val="16"/>
    </w:rPr>
  </w:style>
  <w:style w:type="paragraph" w:styleId="23">
    <w:name w:val="Body Text 2"/>
    <w:basedOn w:val="a"/>
    <w:link w:val="24"/>
    <w:rsid w:val="009A785C"/>
    <w:pPr>
      <w:spacing w:after="120" w:line="480" w:lineRule="auto"/>
      <w:ind w:firstLine="0"/>
      <w:jc w:val="left"/>
    </w:pPr>
    <w:rPr>
      <w:rFonts w:ascii="Times New Roman" w:hAnsi="Times New Roman"/>
    </w:rPr>
  </w:style>
  <w:style w:type="character" w:customStyle="1" w:styleId="24">
    <w:name w:val="Основной текст 2 Знак"/>
    <w:basedOn w:val="a0"/>
    <w:link w:val="23"/>
    <w:rsid w:val="009A785C"/>
    <w:rPr>
      <w:rFonts w:ascii="Times New Roman" w:hAnsi="Times New Roman"/>
      <w:sz w:val="24"/>
      <w:szCs w:val="24"/>
    </w:rPr>
  </w:style>
  <w:style w:type="paragraph" w:styleId="HTML0">
    <w:name w:val="HTML Preformatted"/>
    <w:basedOn w:val="a"/>
    <w:link w:val="HTML1"/>
    <w:rsid w:val="009A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rsid w:val="009A785C"/>
    <w:rPr>
      <w:rFonts w:ascii="Courier New" w:hAnsi="Courier New" w:cs="Courier New"/>
    </w:rPr>
  </w:style>
  <w:style w:type="character" w:customStyle="1" w:styleId="bookmark">
    <w:name w:val="bookmark"/>
    <w:basedOn w:val="a0"/>
    <w:rsid w:val="009A785C"/>
  </w:style>
  <w:style w:type="paragraph" w:customStyle="1" w:styleId="formattexttopleveltext">
    <w:name w:val="formattext topleveltext"/>
    <w:basedOn w:val="a"/>
    <w:rsid w:val="009A785C"/>
    <w:pPr>
      <w:spacing w:before="100" w:beforeAutospacing="1" w:after="100" w:afterAutospacing="1"/>
      <w:ind w:firstLine="0"/>
      <w:jc w:val="left"/>
    </w:pPr>
    <w:rPr>
      <w:rFonts w:ascii="Times New Roman" w:hAnsi="Times New Roman"/>
    </w:rPr>
  </w:style>
  <w:style w:type="paragraph" w:customStyle="1" w:styleId="aff1">
    <w:name w:val="Базовый"/>
    <w:rsid w:val="009A785C"/>
    <w:pPr>
      <w:suppressAutoHyphens/>
      <w:spacing w:after="200" w:line="276" w:lineRule="auto"/>
    </w:pPr>
    <w:rPr>
      <w:rFonts w:eastAsia="SimSun" w:cs="Calibri"/>
      <w:color w:val="00000A"/>
      <w:sz w:val="22"/>
      <w:szCs w:val="22"/>
      <w:lang w:eastAsia="en-US"/>
    </w:rPr>
  </w:style>
  <w:style w:type="paragraph" w:customStyle="1" w:styleId="rtecenter">
    <w:name w:val="rtecenter"/>
    <w:basedOn w:val="a"/>
    <w:rsid w:val="009A785C"/>
    <w:pPr>
      <w:spacing w:before="100" w:beforeAutospacing="1" w:after="100" w:afterAutospacing="1"/>
      <w:ind w:firstLine="0"/>
      <w:jc w:val="left"/>
    </w:pPr>
    <w:rPr>
      <w:rFonts w:ascii="Times New Roman" w:hAnsi="Times New Roman"/>
    </w:rPr>
  </w:style>
  <w:style w:type="paragraph" w:customStyle="1" w:styleId="rteindent1">
    <w:name w:val="rteindent1"/>
    <w:basedOn w:val="a"/>
    <w:rsid w:val="009A785C"/>
    <w:pPr>
      <w:spacing w:before="100" w:beforeAutospacing="1" w:after="100" w:afterAutospacing="1"/>
      <w:ind w:firstLine="0"/>
      <w:jc w:val="left"/>
    </w:pPr>
    <w:rPr>
      <w:rFonts w:ascii="Times New Roman" w:hAnsi="Times New Roman"/>
    </w:rPr>
  </w:style>
  <w:style w:type="paragraph" w:customStyle="1" w:styleId="rteindent2">
    <w:name w:val="rteindent2"/>
    <w:basedOn w:val="a"/>
    <w:rsid w:val="009A785C"/>
    <w:pPr>
      <w:spacing w:before="100" w:beforeAutospacing="1" w:after="100" w:afterAutospacing="1"/>
      <w:ind w:firstLine="0"/>
      <w:jc w:val="left"/>
    </w:pPr>
    <w:rPr>
      <w:rFonts w:ascii="Times New Roman" w:hAnsi="Times New Roman"/>
    </w:rPr>
  </w:style>
  <w:style w:type="paragraph" w:customStyle="1" w:styleId="rteleftrteindent1">
    <w:name w:val="rteleft rteindent1"/>
    <w:basedOn w:val="a"/>
    <w:rsid w:val="009A785C"/>
    <w:pPr>
      <w:spacing w:before="100" w:beforeAutospacing="1" w:after="100" w:afterAutospacing="1"/>
      <w:ind w:firstLine="0"/>
      <w:jc w:val="left"/>
    </w:pPr>
    <w:rPr>
      <w:rFonts w:ascii="Times New Roman" w:hAnsi="Times New Roman"/>
    </w:rPr>
  </w:style>
  <w:style w:type="character" w:styleId="aff2">
    <w:name w:val="Emphasis"/>
    <w:qFormat/>
    <w:locked/>
    <w:rsid w:val="009A785C"/>
    <w:rPr>
      <w:i/>
      <w:iCs/>
    </w:rPr>
  </w:style>
  <w:style w:type="character" w:styleId="aff3">
    <w:name w:val="page number"/>
    <w:basedOn w:val="a0"/>
    <w:rsid w:val="009A785C"/>
  </w:style>
  <w:style w:type="character" w:customStyle="1" w:styleId="afd">
    <w:name w:val="Без интервала Знак"/>
    <w:link w:val="afc"/>
    <w:uiPriority w:val="1"/>
    <w:rsid w:val="009A785C"/>
    <w:rPr>
      <w:rFonts w:eastAsia="Calibri"/>
      <w:sz w:val="22"/>
      <w:szCs w:val="22"/>
      <w:lang w:eastAsia="en-US"/>
    </w:rPr>
  </w:style>
  <w:style w:type="character" w:customStyle="1" w:styleId="51">
    <w:name w:val="Основной текст (5)_"/>
    <w:basedOn w:val="a0"/>
    <w:link w:val="52"/>
    <w:rsid w:val="009A785C"/>
    <w:rPr>
      <w:b/>
      <w:bCs/>
      <w:shd w:val="clear" w:color="auto" w:fill="FFFFFF"/>
    </w:rPr>
  </w:style>
  <w:style w:type="paragraph" w:customStyle="1" w:styleId="52">
    <w:name w:val="Основной текст (5)"/>
    <w:basedOn w:val="a"/>
    <w:link w:val="51"/>
    <w:rsid w:val="009A785C"/>
    <w:pPr>
      <w:widowControl w:val="0"/>
      <w:shd w:val="clear" w:color="auto" w:fill="FFFFFF"/>
      <w:spacing w:before="180" w:after="180" w:line="0" w:lineRule="atLeast"/>
      <w:ind w:firstLine="0"/>
      <w:jc w:val="center"/>
    </w:pPr>
    <w:rPr>
      <w:rFonts w:ascii="Calibri" w:hAnsi="Calibri"/>
      <w:b/>
      <w:bCs/>
      <w:sz w:val="20"/>
      <w:szCs w:val="20"/>
    </w:rPr>
  </w:style>
  <w:style w:type="character" w:customStyle="1" w:styleId="6">
    <w:name w:val="Основной текст (6)_"/>
    <w:basedOn w:val="a0"/>
    <w:link w:val="60"/>
    <w:rsid w:val="009A785C"/>
    <w:rPr>
      <w:sz w:val="22"/>
      <w:szCs w:val="22"/>
      <w:shd w:val="clear" w:color="auto" w:fill="FFFFFF"/>
    </w:rPr>
  </w:style>
  <w:style w:type="paragraph" w:customStyle="1" w:styleId="60">
    <w:name w:val="Основной текст (6)"/>
    <w:basedOn w:val="a"/>
    <w:link w:val="6"/>
    <w:rsid w:val="009A785C"/>
    <w:pPr>
      <w:widowControl w:val="0"/>
      <w:shd w:val="clear" w:color="auto" w:fill="FFFFFF"/>
      <w:spacing w:line="272" w:lineRule="exact"/>
      <w:ind w:hanging="320"/>
    </w:pPr>
    <w:rPr>
      <w:rFonts w:ascii="Calibri" w:hAnsi="Calibri"/>
      <w:sz w:val="22"/>
      <w:szCs w:val="22"/>
    </w:rPr>
  </w:style>
  <w:style w:type="character" w:customStyle="1" w:styleId="x-phmenubutton">
    <w:name w:val="x-ph__menu__button"/>
    <w:basedOn w:val="a0"/>
    <w:rsid w:val="009A785C"/>
  </w:style>
  <w:style w:type="paragraph" w:customStyle="1" w:styleId="25">
    <w:name w:val="Абзац списка2"/>
    <w:basedOn w:val="a"/>
    <w:rsid w:val="00BB3B46"/>
    <w:pPr>
      <w:spacing w:after="200" w:line="276" w:lineRule="auto"/>
      <w:ind w:left="720" w:firstLine="0"/>
      <w:jc w:val="left"/>
    </w:pPr>
    <w:rPr>
      <w:rFonts w:ascii="Calibri" w:hAnsi="Calibri" w:cs="Calibri"/>
      <w:sz w:val="22"/>
      <w:szCs w:val="22"/>
      <w:lang w:eastAsia="en-US"/>
    </w:rPr>
  </w:style>
  <w:style w:type="paragraph" w:styleId="aff4">
    <w:name w:val="caption"/>
    <w:basedOn w:val="a"/>
    <w:next w:val="a"/>
    <w:uiPriority w:val="35"/>
    <w:unhideWhenUsed/>
    <w:qFormat/>
    <w:locked/>
    <w:rsid w:val="00731FB1"/>
    <w:pPr>
      <w:spacing w:after="200"/>
      <w:ind w:firstLine="0"/>
      <w:jc w:val="left"/>
    </w:pPr>
    <w:rPr>
      <w:rFonts w:ascii="Times New Roman" w:hAnsi="Times New Roman"/>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86238">
      <w:bodyDiv w:val="1"/>
      <w:marLeft w:val="0"/>
      <w:marRight w:val="0"/>
      <w:marTop w:val="0"/>
      <w:marBottom w:val="0"/>
      <w:divBdr>
        <w:top w:val="none" w:sz="0" w:space="0" w:color="auto"/>
        <w:left w:val="none" w:sz="0" w:space="0" w:color="auto"/>
        <w:bottom w:val="none" w:sz="0" w:space="0" w:color="auto"/>
        <w:right w:val="none" w:sz="0" w:space="0" w:color="auto"/>
      </w:divBdr>
    </w:div>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991829595">
      <w:bodyDiv w:val="1"/>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59196481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 w:id="1702123208">
      <w:bodyDiv w:val="1"/>
      <w:marLeft w:val="0"/>
      <w:marRight w:val="0"/>
      <w:marTop w:val="0"/>
      <w:marBottom w:val="0"/>
      <w:divBdr>
        <w:top w:val="none" w:sz="0" w:space="0" w:color="auto"/>
        <w:left w:val="none" w:sz="0" w:space="0" w:color="auto"/>
        <w:bottom w:val="none" w:sz="0" w:space="0" w:color="auto"/>
        <w:right w:val="none" w:sz="0" w:space="0" w:color="auto"/>
      </w:divBdr>
    </w:div>
    <w:div w:id="1777479967">
      <w:bodyDiv w:val="1"/>
      <w:marLeft w:val="0"/>
      <w:marRight w:val="0"/>
      <w:marTop w:val="0"/>
      <w:marBottom w:val="0"/>
      <w:divBdr>
        <w:top w:val="none" w:sz="0" w:space="0" w:color="auto"/>
        <w:left w:val="none" w:sz="0" w:space="0" w:color="auto"/>
        <w:bottom w:val="none" w:sz="0" w:space="0" w:color="auto"/>
        <w:right w:val="none" w:sz="0" w:space="0" w:color="auto"/>
      </w:divBdr>
    </w:div>
    <w:div w:id="19577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AB44-49C0-4A37-9470-1D87FF2D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18</TotalTime>
  <Pages>13</Pages>
  <Words>4168</Words>
  <Characters>23758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Сев ГагРайсовет</Company>
  <LinksUpToDate>false</LinksUpToDate>
  <CharactersWithSpaces>27871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orgotdel</cp:lastModifiedBy>
  <cp:revision>5</cp:revision>
  <cp:lastPrinted>2024-05-21T08:39:00Z</cp:lastPrinted>
  <dcterms:created xsi:type="dcterms:W3CDTF">2024-05-23T12:30:00Z</dcterms:created>
  <dcterms:modified xsi:type="dcterms:W3CDTF">2024-05-24T06:41:00Z</dcterms:modified>
</cp:coreProperties>
</file>